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3F" w:rsidRPr="002B2D9E" w:rsidRDefault="003D1206" w:rsidP="0037713F">
      <w:pPr>
        <w:pStyle w:val="ConsNormal"/>
        <w:widowControl/>
        <w:ind w:firstLine="0"/>
        <w:jc w:val="center"/>
        <w:rPr>
          <w:rFonts w:ascii="Times New Roman" w:hAnsi="Times New Roman"/>
          <w:b/>
          <w:sz w:val="24"/>
        </w:rPr>
      </w:pPr>
      <w:r w:rsidRPr="002B2D9E">
        <w:rPr>
          <w:rFonts w:ascii="Times New Roman" w:hAnsi="Times New Roman"/>
          <w:b/>
          <w:sz w:val="24"/>
        </w:rPr>
        <w:t xml:space="preserve"> </w:t>
      </w:r>
    </w:p>
    <w:tbl>
      <w:tblPr>
        <w:tblW w:w="0" w:type="auto"/>
        <w:tblLayout w:type="fixed"/>
        <w:tblLook w:val="01E0" w:firstRow="1" w:lastRow="1" w:firstColumn="1" w:lastColumn="1" w:noHBand="0" w:noVBand="0"/>
      </w:tblPr>
      <w:tblGrid>
        <w:gridCol w:w="5688"/>
        <w:gridCol w:w="3882"/>
      </w:tblGrid>
      <w:tr w:rsidR="0037713F" w:rsidRPr="002B2D9E" w:rsidTr="003F5978">
        <w:tc>
          <w:tcPr>
            <w:tcW w:w="5688" w:type="dxa"/>
          </w:tcPr>
          <w:p w:rsidR="0037713F" w:rsidRPr="002B2D9E" w:rsidRDefault="0037713F" w:rsidP="003F5978">
            <w:pPr>
              <w:pStyle w:val="ConsNormal"/>
              <w:widowControl/>
              <w:ind w:firstLine="0"/>
              <w:rPr>
                <w:rFonts w:ascii="Times New Roman" w:hAnsi="Times New Roman"/>
                <w:sz w:val="24"/>
              </w:rPr>
            </w:pPr>
          </w:p>
          <w:p w:rsidR="0037713F" w:rsidRPr="002B2D9E" w:rsidRDefault="0037713F" w:rsidP="003F5978">
            <w:pPr>
              <w:pStyle w:val="ConsNormal"/>
              <w:widowControl/>
              <w:ind w:firstLine="0"/>
              <w:rPr>
                <w:rFonts w:ascii="Times New Roman" w:hAnsi="Times New Roman"/>
                <w:sz w:val="24"/>
              </w:rPr>
            </w:pPr>
          </w:p>
          <w:p w:rsidR="0037713F" w:rsidRPr="002B2D9E" w:rsidRDefault="0037713F" w:rsidP="003F5978">
            <w:pPr>
              <w:pStyle w:val="ConsNormal"/>
              <w:widowControl/>
              <w:ind w:firstLine="0"/>
              <w:rPr>
                <w:rFonts w:ascii="Times New Roman" w:hAnsi="Times New Roman"/>
                <w:sz w:val="24"/>
              </w:rPr>
            </w:pPr>
          </w:p>
          <w:p w:rsidR="0037713F" w:rsidRPr="002B2D9E" w:rsidRDefault="0037713F" w:rsidP="003F5978">
            <w:pPr>
              <w:pStyle w:val="ConsNormal"/>
              <w:widowControl/>
              <w:ind w:firstLine="0"/>
              <w:rPr>
                <w:rFonts w:ascii="Times New Roman" w:hAnsi="Times New Roman"/>
                <w:sz w:val="24"/>
              </w:rPr>
            </w:pPr>
          </w:p>
        </w:tc>
        <w:tc>
          <w:tcPr>
            <w:tcW w:w="3882" w:type="dxa"/>
          </w:tcPr>
          <w:p w:rsidR="0037713F" w:rsidRPr="002B2D9E" w:rsidRDefault="0037713F" w:rsidP="003F5978">
            <w:pPr>
              <w:pStyle w:val="ConsNormal"/>
              <w:widowControl/>
              <w:ind w:firstLine="0"/>
              <w:rPr>
                <w:rFonts w:ascii="Times New Roman" w:hAnsi="Times New Roman"/>
                <w:sz w:val="24"/>
              </w:rPr>
            </w:pPr>
            <w:proofErr w:type="gramStart"/>
            <w:r w:rsidRPr="002B2D9E">
              <w:rPr>
                <w:rFonts w:ascii="Times New Roman" w:hAnsi="Times New Roman"/>
                <w:sz w:val="24"/>
              </w:rPr>
              <w:t>Принят</w:t>
            </w:r>
            <w:proofErr w:type="gramEnd"/>
            <w:r w:rsidRPr="002B2D9E">
              <w:rPr>
                <w:rFonts w:ascii="Times New Roman" w:hAnsi="Times New Roman"/>
                <w:sz w:val="24"/>
              </w:rPr>
              <w:t xml:space="preserve"> решением Думы города Мегиона от 28.06.2005 №30</w:t>
            </w:r>
          </w:p>
        </w:tc>
      </w:tr>
    </w:tbl>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40"/>
          <w:szCs w:val="40"/>
        </w:rPr>
      </w:pPr>
      <w:r w:rsidRPr="002B2D9E">
        <w:rPr>
          <w:rFonts w:ascii="Times New Roman" w:hAnsi="Times New Roman"/>
          <w:b/>
          <w:sz w:val="40"/>
          <w:szCs w:val="40"/>
        </w:rPr>
        <w:t>Актуальная редакция</w:t>
      </w:r>
    </w:p>
    <w:p w:rsidR="0037713F" w:rsidRPr="002B2D9E" w:rsidRDefault="0037713F" w:rsidP="0037713F">
      <w:pPr>
        <w:pStyle w:val="ConsNormal"/>
        <w:widowControl/>
        <w:spacing w:line="360" w:lineRule="auto"/>
        <w:ind w:firstLine="0"/>
        <w:jc w:val="center"/>
        <w:rPr>
          <w:rFonts w:ascii="Times New Roman" w:hAnsi="Times New Roman"/>
          <w:b/>
          <w:sz w:val="52"/>
        </w:rPr>
      </w:pPr>
      <w:r w:rsidRPr="002B2D9E">
        <w:rPr>
          <w:rFonts w:ascii="Times New Roman" w:hAnsi="Times New Roman"/>
          <w:b/>
          <w:sz w:val="40"/>
        </w:rPr>
        <w:t xml:space="preserve"> </w:t>
      </w:r>
      <w:r w:rsidRPr="002B2D9E">
        <w:rPr>
          <w:rFonts w:ascii="Times New Roman" w:hAnsi="Times New Roman"/>
          <w:b/>
          <w:sz w:val="52"/>
        </w:rPr>
        <w:t>Устава  города   Мегиона</w:t>
      </w:r>
    </w:p>
    <w:p w:rsidR="0037713F" w:rsidRPr="002B2D9E" w:rsidRDefault="0037713F" w:rsidP="0037713F">
      <w:pPr>
        <w:pStyle w:val="ConsNormal"/>
        <w:widowControl/>
        <w:spacing w:line="360" w:lineRule="auto"/>
        <w:ind w:firstLine="0"/>
        <w:jc w:val="center"/>
        <w:rPr>
          <w:rFonts w:ascii="Times New Roman" w:hAnsi="Times New Roman"/>
          <w:sz w:val="28"/>
          <w:szCs w:val="28"/>
        </w:rPr>
      </w:pPr>
      <w:proofErr w:type="gramStart"/>
      <w:r w:rsidRPr="002B2D9E">
        <w:rPr>
          <w:rFonts w:ascii="Times New Roman" w:hAnsi="Times New Roman"/>
          <w:sz w:val="28"/>
          <w:szCs w:val="28"/>
        </w:rPr>
        <w:t>(с изменениями и дополнениями от 27.02.2007 №287, от 21.12.2007 №397,               от 10.07.2008 №489, от 23.10.2009 №607, от 25.01.2010 №646,</w:t>
      </w:r>
      <w:proofErr w:type="gramEnd"/>
    </w:p>
    <w:p w:rsidR="00D01641" w:rsidRPr="002B2D9E" w:rsidRDefault="0037713F" w:rsidP="0037713F">
      <w:pPr>
        <w:pStyle w:val="ConsNormal"/>
        <w:widowControl/>
        <w:spacing w:line="360" w:lineRule="auto"/>
        <w:ind w:firstLine="0"/>
        <w:jc w:val="center"/>
        <w:rPr>
          <w:rFonts w:ascii="Times New Roman" w:hAnsi="Times New Roman"/>
          <w:sz w:val="28"/>
          <w:szCs w:val="28"/>
        </w:rPr>
      </w:pPr>
      <w:r w:rsidRPr="002B2D9E">
        <w:rPr>
          <w:rFonts w:ascii="Times New Roman" w:hAnsi="Times New Roman"/>
          <w:sz w:val="28"/>
          <w:szCs w:val="28"/>
        </w:rPr>
        <w:t>от 28.05.2010 №41, от 24.09.2010 №71, от 24.09.2010 №72, от 19.05.2011 №160, от 25.11.2011 №200, от 23.12.2011 № 214, №215, от 23.03.2012 №242, от 30.05.2012 №267</w:t>
      </w:r>
      <w:r w:rsidR="0058130A" w:rsidRPr="002B2D9E">
        <w:rPr>
          <w:rFonts w:ascii="Times New Roman" w:hAnsi="Times New Roman"/>
          <w:sz w:val="28"/>
          <w:szCs w:val="28"/>
        </w:rPr>
        <w:t>, от 28.09.2012 №285</w:t>
      </w:r>
      <w:r w:rsidR="000B365E" w:rsidRPr="002B2D9E">
        <w:rPr>
          <w:rFonts w:ascii="Times New Roman" w:hAnsi="Times New Roman"/>
          <w:sz w:val="28"/>
          <w:szCs w:val="28"/>
        </w:rPr>
        <w:t>, от 31.12.2012 №320</w:t>
      </w:r>
      <w:r w:rsidR="00FE7914" w:rsidRPr="002B2D9E">
        <w:rPr>
          <w:rFonts w:ascii="Times New Roman" w:hAnsi="Times New Roman"/>
          <w:sz w:val="28"/>
          <w:szCs w:val="28"/>
        </w:rPr>
        <w:t xml:space="preserve">, </w:t>
      </w:r>
    </w:p>
    <w:p w:rsidR="00117D96" w:rsidRPr="002B2D9E" w:rsidRDefault="00FE7914" w:rsidP="0037713F">
      <w:pPr>
        <w:pStyle w:val="ConsNormal"/>
        <w:widowControl/>
        <w:spacing w:line="360" w:lineRule="auto"/>
        <w:ind w:firstLine="0"/>
        <w:jc w:val="center"/>
        <w:rPr>
          <w:rFonts w:ascii="Times New Roman" w:hAnsi="Times New Roman"/>
          <w:sz w:val="28"/>
          <w:szCs w:val="28"/>
        </w:rPr>
      </w:pPr>
      <w:r w:rsidRPr="002B2D9E">
        <w:rPr>
          <w:rFonts w:ascii="Times New Roman" w:hAnsi="Times New Roman"/>
          <w:sz w:val="28"/>
          <w:szCs w:val="28"/>
        </w:rPr>
        <w:t>от 15.05.2013 №</w:t>
      </w:r>
      <w:r w:rsidR="00CB44BD" w:rsidRPr="002B2D9E">
        <w:rPr>
          <w:rFonts w:ascii="Times New Roman" w:hAnsi="Times New Roman"/>
          <w:sz w:val="28"/>
          <w:szCs w:val="28"/>
        </w:rPr>
        <w:t>341</w:t>
      </w:r>
      <w:r w:rsidR="00D01641" w:rsidRPr="002B2D9E">
        <w:rPr>
          <w:rFonts w:ascii="Times New Roman" w:hAnsi="Times New Roman"/>
          <w:sz w:val="28"/>
          <w:szCs w:val="28"/>
        </w:rPr>
        <w:t>, от 25.10.2013 №371</w:t>
      </w:r>
      <w:r w:rsidR="00832109" w:rsidRPr="002B2D9E">
        <w:rPr>
          <w:rFonts w:ascii="Times New Roman" w:hAnsi="Times New Roman"/>
          <w:sz w:val="28"/>
          <w:szCs w:val="28"/>
        </w:rPr>
        <w:t>, от 18.12.2013 №386</w:t>
      </w:r>
      <w:r w:rsidR="000532A4" w:rsidRPr="002B2D9E">
        <w:rPr>
          <w:rFonts w:ascii="Times New Roman" w:hAnsi="Times New Roman"/>
          <w:sz w:val="28"/>
          <w:szCs w:val="28"/>
        </w:rPr>
        <w:t>,</w:t>
      </w:r>
    </w:p>
    <w:p w:rsidR="009540C7" w:rsidRPr="002B2D9E" w:rsidRDefault="000532A4" w:rsidP="0037713F">
      <w:pPr>
        <w:pStyle w:val="ConsNormal"/>
        <w:widowControl/>
        <w:spacing w:line="360" w:lineRule="auto"/>
        <w:ind w:firstLine="0"/>
        <w:jc w:val="center"/>
        <w:rPr>
          <w:rFonts w:ascii="Times New Roman" w:hAnsi="Times New Roman"/>
          <w:sz w:val="28"/>
          <w:szCs w:val="28"/>
        </w:rPr>
      </w:pPr>
      <w:r w:rsidRPr="002B2D9E">
        <w:rPr>
          <w:rFonts w:ascii="Times New Roman" w:hAnsi="Times New Roman"/>
          <w:sz w:val="28"/>
          <w:szCs w:val="28"/>
        </w:rPr>
        <w:t>от 25.04.2014 №</w:t>
      </w:r>
      <w:r w:rsidR="001F5251" w:rsidRPr="002B2D9E">
        <w:rPr>
          <w:rFonts w:ascii="Times New Roman" w:hAnsi="Times New Roman"/>
          <w:sz w:val="28"/>
          <w:szCs w:val="28"/>
        </w:rPr>
        <w:t>412</w:t>
      </w:r>
      <w:r w:rsidR="00117D96" w:rsidRPr="002B2D9E">
        <w:rPr>
          <w:rFonts w:ascii="Times New Roman" w:hAnsi="Times New Roman"/>
          <w:sz w:val="28"/>
          <w:szCs w:val="28"/>
        </w:rPr>
        <w:t>, от 27.06.2014 №423</w:t>
      </w:r>
      <w:r w:rsidR="00E02FD5" w:rsidRPr="002B2D9E">
        <w:rPr>
          <w:rFonts w:ascii="Times New Roman" w:hAnsi="Times New Roman"/>
          <w:sz w:val="28"/>
          <w:szCs w:val="28"/>
        </w:rPr>
        <w:t>, от 07.10.2014 №441</w:t>
      </w:r>
      <w:r w:rsidR="007C6620" w:rsidRPr="002B2D9E">
        <w:rPr>
          <w:rFonts w:ascii="Times New Roman" w:hAnsi="Times New Roman"/>
          <w:sz w:val="28"/>
          <w:szCs w:val="28"/>
        </w:rPr>
        <w:t xml:space="preserve">, </w:t>
      </w:r>
    </w:p>
    <w:p w:rsidR="0037713F" w:rsidRPr="002B2D9E" w:rsidRDefault="007C6620" w:rsidP="0037713F">
      <w:pPr>
        <w:pStyle w:val="ConsNormal"/>
        <w:widowControl/>
        <w:spacing w:line="360" w:lineRule="auto"/>
        <w:ind w:firstLine="0"/>
        <w:jc w:val="center"/>
        <w:rPr>
          <w:rFonts w:ascii="Times New Roman" w:hAnsi="Times New Roman"/>
          <w:sz w:val="28"/>
          <w:szCs w:val="28"/>
        </w:rPr>
      </w:pPr>
      <w:r w:rsidRPr="002B2D9E">
        <w:rPr>
          <w:rFonts w:ascii="Times New Roman" w:hAnsi="Times New Roman"/>
          <w:sz w:val="28"/>
          <w:szCs w:val="28"/>
        </w:rPr>
        <w:t>от 22.12.2014 №477</w:t>
      </w:r>
      <w:r w:rsidR="00C21EFC" w:rsidRPr="002B2D9E">
        <w:rPr>
          <w:rFonts w:ascii="Times New Roman" w:hAnsi="Times New Roman"/>
          <w:sz w:val="28"/>
          <w:szCs w:val="28"/>
        </w:rPr>
        <w:t xml:space="preserve">, </w:t>
      </w:r>
      <w:r w:rsidR="002B0325" w:rsidRPr="002B2D9E">
        <w:rPr>
          <w:rFonts w:ascii="Times New Roman" w:hAnsi="Times New Roman"/>
          <w:sz w:val="28"/>
          <w:szCs w:val="28"/>
        </w:rPr>
        <w:t xml:space="preserve">от 24.04.2015 №531, </w:t>
      </w:r>
      <w:r w:rsidR="00C21EFC" w:rsidRPr="002B2D9E">
        <w:rPr>
          <w:rFonts w:ascii="Times New Roman" w:hAnsi="Times New Roman"/>
          <w:sz w:val="28"/>
          <w:szCs w:val="28"/>
        </w:rPr>
        <w:t>от 30.06.2015</w:t>
      </w:r>
      <w:r w:rsidR="002B0325" w:rsidRPr="002B2D9E">
        <w:rPr>
          <w:rFonts w:ascii="Times New Roman" w:hAnsi="Times New Roman"/>
          <w:sz w:val="28"/>
          <w:szCs w:val="28"/>
        </w:rPr>
        <w:t xml:space="preserve"> №556</w:t>
      </w:r>
      <w:r w:rsidR="000532A4" w:rsidRPr="002B2D9E">
        <w:rPr>
          <w:rFonts w:ascii="Times New Roman" w:hAnsi="Times New Roman"/>
          <w:sz w:val="28"/>
          <w:szCs w:val="28"/>
        </w:rPr>
        <w:t>)</w:t>
      </w:r>
    </w:p>
    <w:p w:rsidR="0037713F" w:rsidRPr="002B2D9E" w:rsidRDefault="0037713F" w:rsidP="0037713F">
      <w:pPr>
        <w:pStyle w:val="ConsNormal"/>
        <w:widowControl/>
        <w:spacing w:line="360" w:lineRule="auto"/>
        <w:ind w:firstLine="0"/>
        <w:jc w:val="center"/>
        <w:rPr>
          <w:rFonts w:ascii="Times New Roman" w:hAnsi="Times New Roman"/>
          <w:b/>
          <w:sz w:val="52"/>
        </w:rPr>
      </w:pPr>
    </w:p>
    <w:p w:rsidR="0037713F" w:rsidRPr="002B2D9E" w:rsidRDefault="0037713F" w:rsidP="0037713F">
      <w:pPr>
        <w:pStyle w:val="ConsNormal"/>
        <w:widowControl/>
        <w:spacing w:line="360" w:lineRule="auto"/>
        <w:ind w:firstLine="0"/>
        <w:jc w:val="center"/>
        <w:rPr>
          <w:rFonts w:ascii="Times New Roman" w:hAnsi="Times New Roman"/>
          <w:b/>
          <w:sz w:val="32"/>
        </w:rPr>
      </w:pPr>
    </w:p>
    <w:p w:rsidR="0037713F" w:rsidRPr="002B2D9E" w:rsidRDefault="0037713F" w:rsidP="0037713F">
      <w:pPr>
        <w:pStyle w:val="ConsNormal"/>
        <w:widowControl/>
        <w:ind w:firstLine="0"/>
        <w:jc w:val="center"/>
        <w:rPr>
          <w:rFonts w:ascii="Times New Roman" w:hAnsi="Times New Roman"/>
          <w:b/>
          <w:sz w:val="24"/>
        </w:rPr>
      </w:pPr>
    </w:p>
    <w:p w:rsidR="0037713F" w:rsidRPr="002B2D9E" w:rsidRDefault="0037713F" w:rsidP="0037713F">
      <w:pPr>
        <w:jc w:val="both"/>
        <w:rPr>
          <w:sz w:val="28"/>
        </w:rPr>
      </w:pPr>
    </w:p>
    <w:p w:rsidR="0037713F" w:rsidRPr="002B2D9E" w:rsidRDefault="0037713F" w:rsidP="0037713F">
      <w:pPr>
        <w:jc w:val="both"/>
        <w:rPr>
          <w:sz w:val="28"/>
        </w:rPr>
      </w:pPr>
    </w:p>
    <w:p w:rsidR="0037713F" w:rsidRPr="002B2D9E" w:rsidRDefault="0037713F" w:rsidP="0037713F">
      <w:pPr>
        <w:jc w:val="both"/>
        <w:rPr>
          <w:sz w:val="28"/>
        </w:rPr>
      </w:pPr>
    </w:p>
    <w:p w:rsidR="0037713F" w:rsidRPr="002B2D9E" w:rsidRDefault="0037713F" w:rsidP="0037713F">
      <w:pPr>
        <w:jc w:val="both"/>
        <w:rPr>
          <w:sz w:val="28"/>
        </w:rPr>
      </w:pPr>
    </w:p>
    <w:p w:rsidR="0037713F" w:rsidRPr="002B2D9E" w:rsidRDefault="0037713F" w:rsidP="0037713F">
      <w:pPr>
        <w:jc w:val="both"/>
        <w:rPr>
          <w:sz w:val="28"/>
        </w:rPr>
      </w:pPr>
    </w:p>
    <w:p w:rsidR="0037713F" w:rsidRPr="002B2D9E" w:rsidRDefault="0037713F" w:rsidP="0037713F">
      <w:pPr>
        <w:jc w:val="both"/>
        <w:rPr>
          <w:sz w:val="28"/>
        </w:rPr>
      </w:pPr>
    </w:p>
    <w:p w:rsidR="0037713F" w:rsidRPr="002B2D9E" w:rsidRDefault="0037713F" w:rsidP="0037713F">
      <w:pPr>
        <w:jc w:val="both"/>
        <w:rPr>
          <w:noProof w:val="0"/>
          <w:sz w:val="28"/>
        </w:rPr>
      </w:pPr>
    </w:p>
    <w:p w:rsidR="0037713F" w:rsidRPr="002B2D9E" w:rsidRDefault="0037713F" w:rsidP="0037713F">
      <w:pPr>
        <w:pStyle w:val="ConsNormal"/>
        <w:widowControl/>
        <w:ind w:firstLine="540"/>
        <w:jc w:val="center"/>
        <w:rPr>
          <w:rFonts w:ascii="Times New Roman" w:hAnsi="Times New Roman"/>
          <w:b/>
          <w:sz w:val="28"/>
        </w:rPr>
      </w:pPr>
      <w:r w:rsidRPr="002B2D9E">
        <w:rPr>
          <w:rFonts w:ascii="Times New Roman" w:hAnsi="Times New Roman"/>
          <w:b/>
          <w:sz w:val="28"/>
        </w:rPr>
        <w:br w:type="page"/>
      </w:r>
    </w:p>
    <w:p w:rsidR="00927AC0" w:rsidRPr="002B2D9E" w:rsidRDefault="00927AC0" w:rsidP="0037713F">
      <w:pPr>
        <w:pStyle w:val="ConsNormal"/>
        <w:widowControl/>
        <w:ind w:firstLine="540"/>
        <w:jc w:val="center"/>
        <w:rPr>
          <w:rFonts w:ascii="Times New Roman" w:hAnsi="Times New Roman"/>
          <w:b/>
          <w:sz w:val="28"/>
        </w:rPr>
      </w:pPr>
    </w:p>
    <w:p w:rsidR="00927AC0" w:rsidRPr="002B2D9E" w:rsidRDefault="00927AC0" w:rsidP="0037713F">
      <w:pPr>
        <w:pStyle w:val="ConsNormal"/>
        <w:widowControl/>
        <w:ind w:firstLine="540"/>
        <w:jc w:val="center"/>
        <w:rPr>
          <w:rFonts w:ascii="Times New Roman" w:hAnsi="Times New Roman"/>
          <w:b/>
          <w:sz w:val="28"/>
        </w:rPr>
      </w:pPr>
    </w:p>
    <w:p w:rsidR="0037713F" w:rsidRPr="002B2D9E" w:rsidRDefault="0037713F" w:rsidP="0037713F">
      <w:pPr>
        <w:pStyle w:val="ConsNormal"/>
        <w:widowControl/>
        <w:ind w:firstLine="540"/>
        <w:jc w:val="center"/>
        <w:rPr>
          <w:rFonts w:ascii="Times New Roman" w:hAnsi="Times New Roman"/>
          <w:b/>
          <w:sz w:val="28"/>
        </w:rPr>
      </w:pPr>
      <w:r w:rsidRPr="002B2D9E">
        <w:rPr>
          <w:rFonts w:ascii="Times New Roman" w:hAnsi="Times New Roman"/>
          <w:b/>
          <w:sz w:val="28"/>
        </w:rPr>
        <w:t xml:space="preserve">Глава </w:t>
      </w:r>
      <w:r w:rsidRPr="002B2D9E">
        <w:rPr>
          <w:rFonts w:ascii="Times New Roman" w:hAnsi="Times New Roman"/>
          <w:b/>
          <w:sz w:val="28"/>
          <w:lang w:val="en-US"/>
        </w:rPr>
        <w:t>I</w:t>
      </w:r>
      <w:r w:rsidRPr="002B2D9E">
        <w:rPr>
          <w:rFonts w:ascii="Times New Roman" w:hAnsi="Times New Roman"/>
          <w:b/>
          <w:sz w:val="28"/>
        </w:rPr>
        <w:t>. Общие положения</w:t>
      </w:r>
    </w:p>
    <w:p w:rsidR="0037713F" w:rsidRPr="002B2D9E" w:rsidRDefault="0037713F" w:rsidP="0037713F">
      <w:pPr>
        <w:pStyle w:val="ConsNormal"/>
        <w:widowControl/>
        <w:ind w:firstLine="540"/>
        <w:jc w:val="center"/>
        <w:rPr>
          <w:rFonts w:ascii="Times New Roman" w:hAnsi="Times New Roman"/>
          <w:b/>
          <w:sz w:val="24"/>
        </w:rPr>
      </w:pPr>
    </w:p>
    <w:p w:rsidR="0037713F" w:rsidRPr="002B2D9E" w:rsidRDefault="0037713F" w:rsidP="0037713F">
      <w:pPr>
        <w:pStyle w:val="ConsNormal"/>
        <w:widowControl/>
        <w:ind w:firstLine="540"/>
        <w:jc w:val="both"/>
        <w:outlineLvl w:val="0"/>
        <w:rPr>
          <w:rFonts w:ascii="Times New Roman" w:hAnsi="Times New Roman"/>
          <w:b/>
          <w:sz w:val="24"/>
        </w:rPr>
      </w:pPr>
      <w:r w:rsidRPr="002B2D9E">
        <w:rPr>
          <w:rFonts w:ascii="Times New Roman" w:hAnsi="Times New Roman"/>
          <w:b/>
          <w:sz w:val="24"/>
        </w:rPr>
        <w:t>Статья 1</w:t>
      </w:r>
      <w:r w:rsidRPr="002B2D9E">
        <w:rPr>
          <w:rFonts w:ascii="Times New Roman" w:hAnsi="Times New Roman"/>
          <w:sz w:val="24"/>
        </w:rPr>
        <w:t xml:space="preserve"> .</w:t>
      </w:r>
      <w:r w:rsidRPr="002B2D9E">
        <w:rPr>
          <w:rFonts w:ascii="Times New Roman" w:hAnsi="Times New Roman"/>
          <w:b/>
          <w:sz w:val="24"/>
        </w:rPr>
        <w:t xml:space="preserve"> Статус города</w:t>
      </w:r>
    </w:p>
    <w:p w:rsidR="0037713F" w:rsidRPr="002B2D9E" w:rsidRDefault="0037713F" w:rsidP="0037713F">
      <w:pPr>
        <w:pStyle w:val="11"/>
        <w:spacing w:after="0"/>
        <w:ind w:firstLine="540"/>
        <w:jc w:val="both"/>
        <w:rPr>
          <w:sz w:val="24"/>
        </w:rPr>
      </w:pPr>
    </w:p>
    <w:p w:rsidR="0037713F" w:rsidRPr="002B2D9E" w:rsidRDefault="0037713F" w:rsidP="0037713F">
      <w:pPr>
        <w:pStyle w:val="11"/>
        <w:spacing w:after="0"/>
        <w:ind w:firstLine="540"/>
        <w:jc w:val="both"/>
        <w:rPr>
          <w:b/>
          <w:sz w:val="24"/>
        </w:rPr>
      </w:pPr>
      <w:r w:rsidRPr="002B2D9E">
        <w:rPr>
          <w:sz w:val="24"/>
        </w:rPr>
        <w:t xml:space="preserve">1. Город Мегион образован 23 июля  1980 года  Указом Президиума Верховного Совета РСФСР путем присвоения поселку Мегион статуса города.  </w:t>
      </w:r>
    </w:p>
    <w:p w:rsidR="0037713F" w:rsidRPr="002B2D9E" w:rsidRDefault="0037713F" w:rsidP="0037713F">
      <w:pPr>
        <w:pStyle w:val="11"/>
        <w:spacing w:after="0"/>
        <w:ind w:firstLine="540"/>
        <w:jc w:val="both"/>
        <w:rPr>
          <w:b/>
          <w:sz w:val="24"/>
        </w:rPr>
      </w:pPr>
      <w:r w:rsidRPr="002B2D9E">
        <w:rPr>
          <w:sz w:val="24"/>
        </w:rPr>
        <w:t>2. Город окружного значения Мегион в соответствии с Законом Ханты-Мансийского автономного округа-Югры от 07 июля 2004 года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w:t>
      </w:r>
      <w:r w:rsidRPr="002B2D9E">
        <w:rPr>
          <w:b/>
          <w:sz w:val="24"/>
        </w:rPr>
        <w:t xml:space="preserve"> </w:t>
      </w:r>
      <w:r w:rsidRPr="002B2D9E">
        <w:rPr>
          <w:sz w:val="24"/>
        </w:rPr>
        <w:t xml:space="preserve">Ханты-Мансийского автономного округа-Югры.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Законом Ханты-Мансийского автономного округа-Югры от 25 ноября 2004 года №63-оз «О статусе и границах муниципальных образований Ханты-Мансийского автономного округа-Югры»  город Мегион наделен  статусом городского округа.</w:t>
      </w:r>
    </w:p>
    <w:p w:rsidR="0037713F" w:rsidRPr="002B2D9E" w:rsidRDefault="0037713F" w:rsidP="0037713F">
      <w:pPr>
        <w:pStyle w:val="11"/>
        <w:spacing w:after="0"/>
        <w:ind w:firstLine="540"/>
        <w:jc w:val="both"/>
        <w:rPr>
          <w:sz w:val="24"/>
        </w:rPr>
      </w:pPr>
      <w:r w:rsidRPr="002B2D9E">
        <w:rPr>
          <w:sz w:val="24"/>
        </w:rPr>
        <w:t>4. Официальное наименование городского округа – город Мегион.</w:t>
      </w:r>
    </w:p>
    <w:p w:rsidR="0037713F" w:rsidRPr="002B2D9E" w:rsidRDefault="0037713F" w:rsidP="0037713F">
      <w:pPr>
        <w:pStyle w:val="11"/>
        <w:spacing w:after="0"/>
        <w:ind w:firstLine="540"/>
        <w:jc w:val="both"/>
        <w:rPr>
          <w:sz w:val="24"/>
        </w:rPr>
      </w:pPr>
      <w:r w:rsidRPr="002B2D9E">
        <w:rPr>
          <w:sz w:val="24"/>
        </w:rPr>
        <w:t>5. Границы города Мегиона установлены Законом Ханты-Мансийского автономного округа-Югры от 25 ноября 2004 года №63-оз «О статусе и границах муниципальных образований Ханты-Мансийского автономного округа-Югры».</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В тексте настоящего устава словосочетания «городской округ город Мегион», «городской округ», «город», «город Мегион», «муниципальное образование» равнозначны.</w:t>
      </w:r>
    </w:p>
    <w:p w:rsidR="0037713F" w:rsidRPr="002B2D9E" w:rsidRDefault="0037713F" w:rsidP="0037713F">
      <w:pPr>
        <w:pStyle w:val="11"/>
        <w:spacing w:after="0"/>
        <w:ind w:firstLine="540"/>
        <w:jc w:val="both"/>
        <w:rPr>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2. Официальные символы города</w:t>
      </w:r>
      <w:r w:rsidRPr="002B2D9E">
        <w:rPr>
          <w:rFonts w:ascii="Times New Roman" w:hAnsi="Times New Roman"/>
          <w:b/>
          <w:sz w:val="24"/>
          <w:u w:val="single"/>
        </w:rPr>
        <w:t xml:space="preserve"> </w:t>
      </w:r>
    </w:p>
    <w:p w:rsidR="0037713F" w:rsidRPr="002B2D9E" w:rsidRDefault="0037713F" w:rsidP="0037713F">
      <w:pPr>
        <w:pStyle w:val="ConsNonformat"/>
        <w:widowControl/>
        <w:autoSpaceDE w:val="0"/>
        <w:autoSpaceDN w:val="0"/>
        <w:adjustRightInd w:val="0"/>
        <w:ind w:firstLine="540"/>
        <w:jc w:val="both"/>
        <w:rPr>
          <w:rFonts w:ascii="Times New Roman" w:hAnsi="Times New Roman"/>
          <w:sz w:val="24"/>
        </w:rPr>
      </w:pPr>
    </w:p>
    <w:p w:rsidR="0037713F" w:rsidRPr="002B2D9E" w:rsidRDefault="0037713F" w:rsidP="0037713F">
      <w:pPr>
        <w:pStyle w:val="ConsNonformat"/>
        <w:widowControl/>
        <w:autoSpaceDE w:val="0"/>
        <w:autoSpaceDN w:val="0"/>
        <w:adjustRightInd w:val="0"/>
        <w:ind w:firstLine="540"/>
        <w:jc w:val="both"/>
        <w:rPr>
          <w:rFonts w:ascii="Times New Roman" w:hAnsi="Times New Roman"/>
          <w:sz w:val="24"/>
        </w:rPr>
      </w:pPr>
      <w:r w:rsidRPr="002B2D9E">
        <w:rPr>
          <w:rFonts w:ascii="Times New Roman" w:hAnsi="Times New Roman"/>
          <w:sz w:val="24"/>
        </w:rPr>
        <w:t>1. Официальными символами города Мегиона являются герб и флаг, отражающие его исторические, культурные, национальные и географические особенности.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Герб города Мегиона утвержден решением Думы муниципального образования город окружного значения Мегион от 19 июля 2001 года №94, зарегистрирован в Геральдическом совете при Президенте Российской Федерации и внесен в Государственный геральдический регистр  Российской Федерации под номером 817.</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Флаг города Мегиона утвержден решением городской Думы муниципального образования город окружного значения</w:t>
      </w:r>
      <w:r w:rsidRPr="002B2D9E">
        <w:rPr>
          <w:sz w:val="24"/>
        </w:rPr>
        <w:t xml:space="preserve"> </w:t>
      </w:r>
      <w:r w:rsidRPr="002B2D9E">
        <w:rPr>
          <w:rFonts w:ascii="Times New Roman" w:hAnsi="Times New Roman"/>
          <w:sz w:val="24"/>
        </w:rPr>
        <w:t>Мегион от 19 июля 2001 года №94, зарегистрирован в Геральдическом совете при Президенте Российской Федерации и внесен в Государственный геральдический регистр Российской Федерации под номером 818.</w:t>
      </w:r>
    </w:p>
    <w:p w:rsidR="00B355F0" w:rsidRPr="002B2D9E" w:rsidRDefault="00B355F0" w:rsidP="0037713F">
      <w:pPr>
        <w:ind w:firstLine="540"/>
        <w:jc w:val="both"/>
      </w:pPr>
      <w:r w:rsidRPr="002B2D9E">
        <w:t>4. Порядок изготовления, использования, хранения и уничтожения бланков, печатей и иных носителей изображения герба муниципального образования город Мегион определяется Думой города.</w:t>
      </w:r>
    </w:p>
    <w:p w:rsidR="00B355F0" w:rsidRPr="002B2D9E" w:rsidRDefault="00B355F0" w:rsidP="0037713F">
      <w:pPr>
        <w:ind w:right="-185" w:firstLine="720"/>
        <w:jc w:val="both"/>
        <w:rPr>
          <w:b/>
        </w:rPr>
      </w:pPr>
    </w:p>
    <w:p w:rsidR="0037713F" w:rsidRPr="002B2D9E" w:rsidRDefault="0037713F" w:rsidP="0037713F">
      <w:pPr>
        <w:ind w:right="-185" w:firstLine="720"/>
        <w:jc w:val="both"/>
        <w:rPr>
          <w:b/>
        </w:rPr>
      </w:pPr>
      <w:r w:rsidRPr="002B2D9E">
        <w:rPr>
          <w:b/>
        </w:rPr>
        <w:t>Статья 2.1. Награды и почетные звания городского округа</w:t>
      </w:r>
    </w:p>
    <w:p w:rsidR="0037713F" w:rsidRPr="002B2D9E" w:rsidRDefault="0037713F" w:rsidP="0037713F">
      <w:pPr>
        <w:ind w:right="-185" w:firstLine="720"/>
        <w:jc w:val="both"/>
      </w:pPr>
    </w:p>
    <w:p w:rsidR="0037713F" w:rsidRPr="002B2D9E" w:rsidRDefault="0037713F" w:rsidP="0037713F">
      <w:pPr>
        <w:ind w:right="-185" w:firstLine="720"/>
        <w:jc w:val="both"/>
      </w:pPr>
      <w:r w:rsidRPr="002B2D9E">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почётные звания городского округа.</w:t>
      </w:r>
    </w:p>
    <w:p w:rsidR="0037713F" w:rsidRPr="002B2D9E" w:rsidRDefault="0037713F" w:rsidP="0037713F">
      <w:pPr>
        <w:ind w:right="-185" w:firstLine="720"/>
        <w:jc w:val="both"/>
      </w:pPr>
      <w:r w:rsidRPr="002B2D9E">
        <w:t>2. Виды</w:t>
      </w:r>
      <w:r w:rsidR="00E26A28" w:rsidRPr="002B2D9E">
        <w:t xml:space="preserve"> наград и почетных званий городского округа определяются Думой города Мегиона</w:t>
      </w:r>
      <w:r w:rsidRPr="002B2D9E">
        <w:t xml:space="preserve">. </w:t>
      </w:r>
    </w:p>
    <w:p w:rsidR="0037713F" w:rsidRPr="002B2D9E" w:rsidRDefault="0037713F" w:rsidP="0037713F">
      <w:pPr>
        <w:ind w:right="-185" w:firstLine="720"/>
        <w:jc w:val="both"/>
      </w:pPr>
      <w:r w:rsidRPr="002B2D9E">
        <w:t>3</w:t>
      </w:r>
      <w:r w:rsidR="00E26A28" w:rsidRPr="002B2D9E">
        <w:t xml:space="preserve"> исключен</w:t>
      </w:r>
    </w:p>
    <w:p w:rsidR="0037713F" w:rsidRPr="002B2D9E" w:rsidRDefault="0037713F" w:rsidP="0037713F">
      <w:pPr>
        <w:ind w:firstLine="720"/>
        <w:jc w:val="both"/>
      </w:pPr>
      <w:r w:rsidRPr="002B2D9E">
        <w:t xml:space="preserve">4. </w:t>
      </w:r>
      <w:r w:rsidR="00E26A28" w:rsidRPr="002B2D9E">
        <w:t>исключен</w:t>
      </w:r>
    </w:p>
    <w:p w:rsidR="0037713F" w:rsidRPr="002B2D9E" w:rsidRDefault="0037713F" w:rsidP="0037713F">
      <w:pPr>
        <w:pStyle w:val="ConsNormal"/>
        <w:widowControl/>
        <w:jc w:val="both"/>
        <w:outlineLvl w:val="0"/>
        <w:rPr>
          <w:rFonts w:ascii="Times New Roman" w:hAnsi="Times New Roman"/>
          <w:b/>
          <w:sz w:val="24"/>
        </w:rPr>
      </w:pPr>
    </w:p>
    <w:p w:rsidR="0037713F" w:rsidRPr="002B2D9E" w:rsidRDefault="0037713F" w:rsidP="0037713F">
      <w:pPr>
        <w:pStyle w:val="ConsNormal"/>
        <w:widowControl/>
        <w:ind w:firstLine="540"/>
        <w:jc w:val="both"/>
        <w:outlineLvl w:val="0"/>
        <w:rPr>
          <w:rFonts w:ascii="Times New Roman" w:hAnsi="Times New Roman"/>
          <w:b/>
          <w:sz w:val="24"/>
        </w:rPr>
      </w:pPr>
      <w:r w:rsidRPr="002B2D9E">
        <w:rPr>
          <w:rFonts w:ascii="Times New Roman" w:hAnsi="Times New Roman"/>
          <w:b/>
          <w:sz w:val="24"/>
        </w:rPr>
        <w:lastRenderedPageBreak/>
        <w:t xml:space="preserve">Статья 3. День города </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Проявляя  уважение  к  историческим  традициям  города  Мегиона,  заботясь об их сохранении и приумножении, настоящим уставом устанавливается День города Мегиона –   23  июля.</w:t>
      </w:r>
    </w:p>
    <w:p w:rsidR="0037713F" w:rsidRPr="002B2D9E" w:rsidRDefault="0037713F" w:rsidP="0037713F">
      <w:pPr>
        <w:pStyle w:val="ConsNonformat"/>
        <w:widowControl/>
        <w:ind w:firstLine="540"/>
        <w:jc w:val="both"/>
        <w:rPr>
          <w:rFonts w:ascii="Times New Roman" w:hAnsi="Times New Roman"/>
          <w:sz w:val="24"/>
        </w:rPr>
      </w:pPr>
      <w:r w:rsidRPr="002B2D9E">
        <w:rPr>
          <w:rFonts w:ascii="Times New Roman" w:hAnsi="Times New Roman"/>
          <w:sz w:val="24"/>
        </w:rPr>
        <w:t>2. Порядок организации и проведения торжественных мероприятий по случаю Дня города Мегиона определяется решением Думы города Мегиона.</w:t>
      </w:r>
    </w:p>
    <w:p w:rsidR="0037713F" w:rsidRPr="002B2D9E" w:rsidRDefault="0037713F" w:rsidP="0037713F">
      <w:pPr>
        <w:pStyle w:val="ConsNormal"/>
        <w:widowControl/>
        <w:ind w:firstLine="540"/>
        <w:jc w:val="both"/>
        <w:outlineLvl w:val="0"/>
        <w:rPr>
          <w:rFonts w:ascii="Times New Roman" w:hAnsi="Times New Roman"/>
          <w:b/>
          <w:sz w:val="24"/>
        </w:rPr>
      </w:pPr>
    </w:p>
    <w:p w:rsidR="0037713F" w:rsidRPr="002B2D9E" w:rsidRDefault="0037713F" w:rsidP="0037713F">
      <w:pPr>
        <w:pStyle w:val="ConsNormal"/>
        <w:widowControl/>
        <w:ind w:firstLine="540"/>
        <w:jc w:val="both"/>
        <w:outlineLvl w:val="0"/>
        <w:rPr>
          <w:rFonts w:ascii="Times New Roman" w:hAnsi="Times New Roman"/>
          <w:b/>
          <w:sz w:val="24"/>
        </w:rPr>
      </w:pPr>
      <w:r w:rsidRPr="002B2D9E">
        <w:rPr>
          <w:rFonts w:ascii="Times New Roman" w:hAnsi="Times New Roman"/>
          <w:b/>
          <w:sz w:val="24"/>
        </w:rPr>
        <w:t>Статья 4. Население города</w:t>
      </w:r>
      <w:r w:rsidRPr="002B2D9E">
        <w:rPr>
          <w:rFonts w:ascii="Times New Roman" w:hAnsi="Times New Roman"/>
          <w:b/>
          <w:sz w:val="24"/>
          <w:u w:val="single"/>
        </w:rPr>
        <w:t xml:space="preserve"> </w:t>
      </w:r>
    </w:p>
    <w:p w:rsidR="0037713F" w:rsidRPr="002B2D9E" w:rsidRDefault="0037713F" w:rsidP="0037713F">
      <w:pPr>
        <w:pStyle w:val="ConsNonformat"/>
        <w:widowControl/>
        <w:ind w:firstLine="540"/>
        <w:rPr>
          <w:rFonts w:ascii="Times New Roman" w:hAnsi="Times New Roman"/>
          <w:sz w:val="24"/>
        </w:rPr>
      </w:pPr>
    </w:p>
    <w:p w:rsidR="0037713F" w:rsidRPr="002B2D9E" w:rsidRDefault="0037713F" w:rsidP="0037713F">
      <w:pPr>
        <w:pStyle w:val="ConsNonformat"/>
        <w:widowControl/>
        <w:ind w:firstLine="540"/>
        <w:rPr>
          <w:rFonts w:ascii="Times New Roman" w:hAnsi="Times New Roman"/>
          <w:sz w:val="24"/>
        </w:rPr>
      </w:pPr>
      <w:r w:rsidRPr="002B2D9E">
        <w:rPr>
          <w:rFonts w:ascii="Times New Roman" w:hAnsi="Times New Roman"/>
          <w:sz w:val="24"/>
        </w:rPr>
        <w:t>1. Население города Мегиона составляют его жители.</w:t>
      </w:r>
    </w:p>
    <w:p w:rsidR="0037713F" w:rsidRPr="002B2D9E" w:rsidRDefault="0037713F" w:rsidP="0037713F">
      <w:pPr>
        <w:pStyle w:val="ConsNonformat"/>
        <w:widowControl/>
        <w:ind w:firstLine="540"/>
        <w:jc w:val="both"/>
        <w:rPr>
          <w:rFonts w:ascii="Times New Roman" w:hAnsi="Times New Roman"/>
          <w:sz w:val="24"/>
        </w:rPr>
      </w:pPr>
      <w:r w:rsidRPr="002B2D9E">
        <w:rPr>
          <w:rFonts w:ascii="Times New Roman" w:hAnsi="Times New Roman"/>
          <w:sz w:val="24"/>
        </w:rPr>
        <w:t>2. Жителями города Мегиона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Мегиона.</w:t>
      </w:r>
    </w:p>
    <w:p w:rsidR="0037713F" w:rsidRPr="002B2D9E" w:rsidRDefault="0037713F" w:rsidP="0037713F">
      <w:pPr>
        <w:pStyle w:val="ConsNonformat"/>
        <w:widowControl/>
        <w:ind w:firstLine="540"/>
        <w:jc w:val="both"/>
        <w:rPr>
          <w:rFonts w:ascii="Times New Roman" w:hAnsi="Times New Roman"/>
          <w:sz w:val="24"/>
        </w:rPr>
      </w:pPr>
      <w:r w:rsidRPr="002B2D9E">
        <w:rPr>
          <w:rFonts w:ascii="Times New Roman" w:hAnsi="Times New Roman"/>
          <w:sz w:val="24"/>
        </w:rPr>
        <w:t xml:space="preserve">3. Местное самоуправление в городе Мегионе осуществляют жители города Мегиона, обладающие в соответствии с Конституцией Российской Федерации, федеральными законами, международными договорами Российской Федерации правами на осуществление местного самоуправления. </w:t>
      </w:r>
    </w:p>
    <w:p w:rsidR="0037713F" w:rsidRPr="002B2D9E" w:rsidRDefault="0037713F" w:rsidP="0037713F">
      <w:pPr>
        <w:pStyle w:val="ConsNonformat"/>
        <w:widowControl/>
        <w:ind w:firstLine="540"/>
        <w:jc w:val="both"/>
        <w:rPr>
          <w:rFonts w:ascii="Times New Roman" w:hAnsi="Times New Roman"/>
          <w:b/>
          <w:sz w:val="24"/>
        </w:rPr>
      </w:pPr>
    </w:p>
    <w:p w:rsidR="0037713F" w:rsidRPr="002B2D9E" w:rsidRDefault="0037713F" w:rsidP="0037713F">
      <w:pPr>
        <w:pStyle w:val="ConsNonformat"/>
        <w:widowControl/>
        <w:ind w:firstLine="540"/>
        <w:jc w:val="both"/>
        <w:rPr>
          <w:rFonts w:ascii="Times New Roman" w:hAnsi="Times New Roman"/>
          <w:b/>
          <w:sz w:val="24"/>
        </w:rPr>
      </w:pPr>
      <w:r w:rsidRPr="002B2D9E">
        <w:rPr>
          <w:rFonts w:ascii="Times New Roman" w:hAnsi="Times New Roman"/>
          <w:b/>
          <w:sz w:val="24"/>
        </w:rPr>
        <w:t xml:space="preserve">Статья 5. Структура органов местного самоуправления </w:t>
      </w:r>
    </w:p>
    <w:p w:rsidR="0037713F" w:rsidRPr="002B2D9E" w:rsidRDefault="0037713F" w:rsidP="0037713F">
      <w:pPr>
        <w:pStyle w:val="ConsNormal"/>
        <w:widowControl/>
        <w:ind w:firstLine="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Структуру органов местного самоуправления составляют:</w:t>
      </w:r>
    </w:p>
    <w:p w:rsidR="0037713F" w:rsidRPr="002B2D9E" w:rsidRDefault="0037713F" w:rsidP="0037713F">
      <w:pPr>
        <w:pStyle w:val="ConsNormal"/>
        <w:widowControl/>
        <w:numPr>
          <w:ilvl w:val="0"/>
          <w:numId w:val="25"/>
        </w:numPr>
        <w:snapToGrid/>
        <w:jc w:val="both"/>
        <w:rPr>
          <w:rFonts w:ascii="Times New Roman" w:hAnsi="Times New Roman"/>
          <w:sz w:val="24"/>
        </w:rPr>
      </w:pPr>
      <w:r w:rsidRPr="002B2D9E">
        <w:rPr>
          <w:rFonts w:ascii="Times New Roman" w:hAnsi="Times New Roman"/>
          <w:sz w:val="24"/>
        </w:rPr>
        <w:t>представительный орган муниципального образования - Дума города Мегиона</w:t>
      </w:r>
    </w:p>
    <w:p w:rsidR="0037713F" w:rsidRPr="002B2D9E" w:rsidRDefault="0037713F" w:rsidP="0037713F">
      <w:pPr>
        <w:pStyle w:val="ConsNormal"/>
        <w:widowControl/>
        <w:ind w:left="540" w:firstLine="0"/>
        <w:jc w:val="both"/>
        <w:rPr>
          <w:rFonts w:ascii="Times New Roman" w:hAnsi="Times New Roman"/>
          <w:sz w:val="24"/>
        </w:rPr>
      </w:pPr>
      <w:r w:rsidRPr="002B2D9E">
        <w:rPr>
          <w:rFonts w:ascii="Times New Roman" w:hAnsi="Times New Roman"/>
          <w:sz w:val="24"/>
        </w:rPr>
        <w:t xml:space="preserve">      (далее Дума города);</w:t>
      </w:r>
    </w:p>
    <w:p w:rsidR="0037713F" w:rsidRPr="002B2D9E" w:rsidRDefault="0037713F" w:rsidP="0037713F">
      <w:pPr>
        <w:pStyle w:val="ConsNormal"/>
        <w:widowControl/>
        <w:numPr>
          <w:ilvl w:val="0"/>
          <w:numId w:val="25"/>
        </w:numPr>
        <w:snapToGrid/>
        <w:jc w:val="both"/>
        <w:rPr>
          <w:rFonts w:ascii="Times New Roman" w:hAnsi="Times New Roman"/>
          <w:sz w:val="24"/>
        </w:rPr>
      </w:pPr>
      <w:r w:rsidRPr="002B2D9E">
        <w:rPr>
          <w:rFonts w:ascii="Times New Roman" w:hAnsi="Times New Roman"/>
          <w:sz w:val="24"/>
        </w:rPr>
        <w:t>глава муниципального образования - глава города Мегиона (далее глава города);</w:t>
      </w:r>
    </w:p>
    <w:p w:rsidR="0037713F" w:rsidRPr="002B2D9E" w:rsidRDefault="0037713F" w:rsidP="0037713F">
      <w:pPr>
        <w:pStyle w:val="ConsNormal"/>
        <w:widowControl/>
        <w:numPr>
          <w:ilvl w:val="0"/>
          <w:numId w:val="25"/>
        </w:numPr>
        <w:snapToGrid/>
        <w:jc w:val="both"/>
        <w:rPr>
          <w:rFonts w:ascii="Times New Roman" w:hAnsi="Times New Roman"/>
          <w:sz w:val="24"/>
          <w:szCs w:val="24"/>
        </w:rPr>
      </w:pPr>
      <w:r w:rsidRPr="002B2D9E">
        <w:rPr>
          <w:rFonts w:ascii="Times New Roman" w:hAnsi="Times New Roman"/>
          <w:sz w:val="24"/>
          <w:szCs w:val="24"/>
        </w:rPr>
        <w:t>исполнительно-распорядительный орган муниципального образования - администрация города Мегиона (далее администрация города);</w:t>
      </w:r>
    </w:p>
    <w:p w:rsidR="0037713F" w:rsidRPr="002B2D9E" w:rsidRDefault="0037713F" w:rsidP="0037713F">
      <w:pPr>
        <w:pStyle w:val="ConsNormal"/>
        <w:widowControl/>
        <w:numPr>
          <w:ilvl w:val="0"/>
          <w:numId w:val="25"/>
        </w:numPr>
        <w:snapToGrid/>
        <w:jc w:val="both"/>
        <w:rPr>
          <w:rFonts w:ascii="Times New Roman" w:hAnsi="Times New Roman"/>
          <w:sz w:val="24"/>
          <w:szCs w:val="24"/>
        </w:rPr>
      </w:pPr>
      <w:r w:rsidRPr="002B2D9E">
        <w:rPr>
          <w:rFonts w:ascii="Times New Roman" w:hAnsi="Times New Roman"/>
          <w:sz w:val="24"/>
          <w:szCs w:val="24"/>
        </w:rPr>
        <w:t xml:space="preserve">контрольно-счётный орган муниципального образования – </w:t>
      </w:r>
      <w:proofErr w:type="spellStart"/>
      <w:r w:rsidRPr="002B2D9E">
        <w:rPr>
          <w:rFonts w:ascii="Times New Roman" w:hAnsi="Times New Roman"/>
          <w:sz w:val="24"/>
          <w:szCs w:val="24"/>
        </w:rPr>
        <w:t>Контрольно</w:t>
      </w:r>
      <w:proofErr w:type="spellEnd"/>
      <w:r w:rsidRPr="002B2D9E">
        <w:rPr>
          <w:rFonts w:ascii="Times New Roman" w:hAnsi="Times New Roman"/>
          <w:sz w:val="24"/>
          <w:szCs w:val="24"/>
        </w:rPr>
        <w:t xml:space="preserve"> – счётная палата городского округа город Мегион (далее – Контрольно-счётная палата).</w:t>
      </w:r>
    </w:p>
    <w:p w:rsidR="0037713F" w:rsidRPr="002B2D9E" w:rsidRDefault="0037713F" w:rsidP="0037713F">
      <w:pPr>
        <w:pStyle w:val="ConsNormal"/>
        <w:widowControl/>
        <w:ind w:firstLine="540"/>
        <w:jc w:val="both"/>
        <w:outlineLvl w:val="0"/>
        <w:rPr>
          <w:rFonts w:ascii="Times New Roman" w:hAnsi="Times New Roman"/>
          <w:sz w:val="24"/>
        </w:rPr>
      </w:pPr>
      <w:r w:rsidRPr="002B2D9E">
        <w:rPr>
          <w:rFonts w:ascii="Times New Roman" w:hAnsi="Times New Roman"/>
          <w:sz w:val="24"/>
          <w:szCs w:val="24"/>
        </w:rPr>
        <w:t>2. Дума города и иные органы местного самоуправления муниципального образования расположены в городе Мегионе Ханты-Мансийского</w:t>
      </w:r>
      <w:r w:rsidRPr="002B2D9E">
        <w:rPr>
          <w:rFonts w:ascii="Times New Roman" w:hAnsi="Times New Roman"/>
          <w:sz w:val="24"/>
        </w:rPr>
        <w:t xml:space="preserve"> автономного округа </w:t>
      </w:r>
      <w:proofErr w:type="gramStart"/>
      <w:r w:rsidRPr="002B2D9E">
        <w:rPr>
          <w:rFonts w:ascii="Times New Roman" w:hAnsi="Times New Roman"/>
          <w:sz w:val="24"/>
        </w:rPr>
        <w:t>-Ю</w:t>
      </w:r>
      <w:proofErr w:type="gramEnd"/>
      <w:r w:rsidRPr="002B2D9E">
        <w:rPr>
          <w:rFonts w:ascii="Times New Roman" w:hAnsi="Times New Roman"/>
          <w:sz w:val="24"/>
        </w:rPr>
        <w:t>гры.</w:t>
      </w:r>
    </w:p>
    <w:p w:rsidR="0037713F" w:rsidRPr="002B2D9E" w:rsidRDefault="0037713F" w:rsidP="0037713F">
      <w:pPr>
        <w:pStyle w:val="ConsNonformat"/>
        <w:widowControl/>
        <w:ind w:firstLine="540"/>
        <w:rPr>
          <w:rFonts w:ascii="Times New Roman" w:hAnsi="Times New Roman"/>
          <w:b/>
          <w:sz w:val="24"/>
        </w:rPr>
      </w:pPr>
    </w:p>
    <w:p w:rsidR="0037713F" w:rsidRPr="002B2D9E" w:rsidRDefault="0037713F" w:rsidP="0037713F">
      <w:pPr>
        <w:pStyle w:val="ConsNonformat"/>
        <w:widowControl/>
        <w:ind w:firstLine="540"/>
        <w:rPr>
          <w:rFonts w:ascii="Times New Roman" w:hAnsi="Times New Roman"/>
          <w:b/>
          <w:sz w:val="24"/>
        </w:rPr>
      </w:pPr>
      <w:r w:rsidRPr="002B2D9E">
        <w:rPr>
          <w:rFonts w:ascii="Times New Roman" w:hAnsi="Times New Roman"/>
          <w:b/>
          <w:sz w:val="24"/>
        </w:rPr>
        <w:t>Статья 6. Вопросы местного значения</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autoSpaceDE w:val="0"/>
        <w:autoSpaceDN w:val="0"/>
        <w:adjustRightInd w:val="0"/>
        <w:ind w:firstLine="720"/>
        <w:jc w:val="both"/>
      </w:pPr>
      <w:r w:rsidRPr="002B2D9E">
        <w:t xml:space="preserve">К </w:t>
      </w:r>
      <w:hyperlink w:anchor="sub_20110" w:history="1">
        <w:r w:rsidRPr="002B2D9E">
          <w:t>вопросам местного значения</w:t>
        </w:r>
      </w:hyperlink>
      <w:r w:rsidRPr="002B2D9E">
        <w:t xml:space="preserve"> городского округа относятся:</w:t>
      </w:r>
    </w:p>
    <w:p w:rsidR="0037713F" w:rsidRPr="002B2D9E" w:rsidRDefault="003A341D" w:rsidP="0037713F">
      <w:pPr>
        <w:autoSpaceDE w:val="0"/>
        <w:autoSpaceDN w:val="0"/>
        <w:adjustRightInd w:val="0"/>
        <w:ind w:firstLine="720"/>
        <w:jc w:val="both"/>
      </w:pPr>
      <w:r w:rsidRPr="002B2D9E">
        <w:rPr>
          <w:rFonts w:eastAsia="Calibri"/>
          <w:noProof w:val="0"/>
          <w:lang w:eastAsia="en-US"/>
        </w:rPr>
        <w:t xml:space="preserve">1)составление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2B2D9E">
        <w:rPr>
          <w:rFonts w:eastAsia="Calibri"/>
          <w:noProof w:val="0"/>
          <w:lang w:eastAsia="en-US"/>
        </w:rPr>
        <w:t>контроля за</w:t>
      </w:r>
      <w:proofErr w:type="gramEnd"/>
      <w:r w:rsidRPr="002B2D9E">
        <w:rPr>
          <w:rFonts w:eastAsia="Calibri"/>
          <w:noProof w:val="0"/>
          <w:lang w:eastAsia="en-US"/>
        </w:rPr>
        <w:t xml:space="preserve"> его исполнением, составление и утверждение отчета об исполнении бюджета городского округа;</w:t>
      </w:r>
    </w:p>
    <w:p w:rsidR="0037713F" w:rsidRPr="002B2D9E" w:rsidRDefault="0037713F" w:rsidP="0037713F">
      <w:pPr>
        <w:autoSpaceDE w:val="0"/>
        <w:autoSpaceDN w:val="0"/>
        <w:adjustRightInd w:val="0"/>
        <w:ind w:firstLine="720"/>
        <w:jc w:val="both"/>
      </w:pPr>
      <w:r w:rsidRPr="002B2D9E">
        <w:t>2)установление, изменение и отмена местных налогов и сборов городского округа;</w:t>
      </w:r>
    </w:p>
    <w:p w:rsidR="0037713F" w:rsidRPr="002B2D9E" w:rsidRDefault="0037713F" w:rsidP="0037713F">
      <w:pPr>
        <w:autoSpaceDE w:val="0"/>
        <w:autoSpaceDN w:val="0"/>
        <w:adjustRightInd w:val="0"/>
        <w:ind w:firstLine="720"/>
        <w:jc w:val="both"/>
      </w:pPr>
      <w:r w:rsidRPr="002B2D9E">
        <w:t>3)владение, пользование и распоряжение имуществом, находящимся в муниципальной собственности городского округа;</w:t>
      </w:r>
    </w:p>
    <w:p w:rsidR="0037713F" w:rsidRPr="002B2D9E" w:rsidRDefault="0037713F" w:rsidP="0037713F">
      <w:pPr>
        <w:autoSpaceDE w:val="0"/>
        <w:autoSpaceDN w:val="0"/>
        <w:adjustRightInd w:val="0"/>
        <w:ind w:firstLine="720"/>
        <w:jc w:val="both"/>
      </w:pPr>
      <w:r w:rsidRPr="002B2D9E">
        <w:t>4)организация в границах городского округа электро-, тепло-, газо- и водоснабжения населения, водоотведения, снабжения населения топливом</w:t>
      </w:r>
      <w:r w:rsidR="00B355F0" w:rsidRPr="002B2D9E">
        <w:t xml:space="preserve"> в пределах полномочий, установленных законодательством Российской Федерации</w:t>
      </w:r>
      <w:r w:rsidRPr="002B2D9E">
        <w:t>;</w:t>
      </w:r>
    </w:p>
    <w:p w:rsidR="0037713F" w:rsidRPr="002B2D9E" w:rsidRDefault="0037713F" w:rsidP="0037713F">
      <w:pPr>
        <w:autoSpaceDE w:val="0"/>
        <w:autoSpaceDN w:val="0"/>
        <w:adjustRightInd w:val="0"/>
        <w:ind w:firstLine="720"/>
        <w:jc w:val="both"/>
      </w:pPr>
      <w:proofErr w:type="gramStart"/>
      <w:r w:rsidRPr="002B2D9E">
        <w:t>5)дорожная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B2D9E">
        <w:t xml:space="preserve"> Федерации;</w:t>
      </w:r>
    </w:p>
    <w:p w:rsidR="00B355F0" w:rsidRPr="002B2D9E" w:rsidRDefault="00B355F0" w:rsidP="0037713F">
      <w:pPr>
        <w:autoSpaceDE w:val="0"/>
        <w:autoSpaceDN w:val="0"/>
        <w:adjustRightInd w:val="0"/>
        <w:ind w:firstLine="720"/>
        <w:jc w:val="both"/>
      </w:pPr>
      <w:r w:rsidRPr="002B2D9E">
        <w:lastRenderedPageBreak/>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713F" w:rsidRPr="002B2D9E" w:rsidRDefault="0037713F" w:rsidP="0037713F">
      <w:pPr>
        <w:autoSpaceDE w:val="0"/>
        <w:autoSpaceDN w:val="0"/>
        <w:adjustRightInd w:val="0"/>
        <w:ind w:firstLine="720"/>
        <w:jc w:val="both"/>
      </w:pPr>
      <w:r w:rsidRPr="002B2D9E">
        <w:t>7)создание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44FB0" w:rsidRPr="002B2D9E" w:rsidRDefault="00E44FB0" w:rsidP="00E44FB0">
      <w:pPr>
        <w:tabs>
          <w:tab w:val="left" w:pos="0"/>
        </w:tabs>
        <w:autoSpaceDE w:val="0"/>
        <w:autoSpaceDN w:val="0"/>
        <w:adjustRightInd w:val="0"/>
        <w:ind w:firstLine="720"/>
        <w:jc w:val="both"/>
        <w:rPr>
          <w:rFonts w:eastAsia="Calibri"/>
        </w:rPr>
      </w:pPr>
      <w:r w:rsidRPr="002B2D9E">
        <w:t>7.1.)</w:t>
      </w:r>
      <w:r w:rsidRPr="002B2D9E">
        <w:rPr>
          <w:rFonts w:eastAsia="Calibri"/>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7713F" w:rsidRPr="002B2D9E" w:rsidRDefault="0037713F" w:rsidP="0037713F">
      <w:pPr>
        <w:autoSpaceDE w:val="0"/>
        <w:autoSpaceDN w:val="0"/>
        <w:adjustRightInd w:val="0"/>
        <w:ind w:firstLine="720"/>
        <w:jc w:val="both"/>
      </w:pPr>
      <w:r w:rsidRPr="002B2D9E">
        <w:t>8)участие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7713F" w:rsidRPr="002B2D9E" w:rsidRDefault="0037713F" w:rsidP="0037713F">
      <w:pPr>
        <w:autoSpaceDE w:val="0"/>
        <w:autoSpaceDN w:val="0"/>
        <w:adjustRightInd w:val="0"/>
        <w:ind w:firstLine="720"/>
        <w:jc w:val="both"/>
      </w:pPr>
      <w:r w:rsidRPr="002B2D9E">
        <w:t>9)участие в предупреждении и ликвидации последствий чрезвычайных ситуаций в границах городского округа;</w:t>
      </w:r>
    </w:p>
    <w:p w:rsidR="0037713F" w:rsidRPr="002B2D9E" w:rsidRDefault="0037713F" w:rsidP="0037713F">
      <w:pPr>
        <w:autoSpaceDE w:val="0"/>
        <w:autoSpaceDN w:val="0"/>
        <w:adjustRightInd w:val="0"/>
        <w:ind w:firstLine="720"/>
        <w:jc w:val="both"/>
      </w:pPr>
      <w:r w:rsidRPr="002B2D9E">
        <w:t>10)организация охраны общественного порядка на территории городского округа муниципальной милицией;</w:t>
      </w:r>
    </w:p>
    <w:p w:rsidR="0037713F" w:rsidRPr="002B2D9E" w:rsidRDefault="0037713F" w:rsidP="0037713F">
      <w:pPr>
        <w:autoSpaceDE w:val="0"/>
        <w:autoSpaceDN w:val="0"/>
        <w:adjustRightInd w:val="0"/>
        <w:ind w:firstLine="720"/>
        <w:jc w:val="both"/>
      </w:pPr>
      <w:r w:rsidRPr="002B2D9E">
        <w:t>10.1.)предоставление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AF2FCC" w:rsidRPr="002B2D9E">
        <w:t xml:space="preserve"> </w:t>
      </w:r>
    </w:p>
    <w:p w:rsidR="0037713F" w:rsidRPr="002B2D9E" w:rsidRDefault="0037713F" w:rsidP="0037713F">
      <w:pPr>
        <w:autoSpaceDE w:val="0"/>
        <w:autoSpaceDN w:val="0"/>
        <w:adjustRightInd w:val="0"/>
        <w:ind w:firstLine="720"/>
        <w:jc w:val="both"/>
      </w:pPr>
      <w:r w:rsidRPr="002B2D9E">
        <w:t>10.2.)до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713F" w:rsidRPr="002B2D9E" w:rsidRDefault="0037713F" w:rsidP="0037713F">
      <w:pPr>
        <w:autoSpaceDE w:val="0"/>
        <w:autoSpaceDN w:val="0"/>
        <w:adjustRightInd w:val="0"/>
        <w:ind w:firstLine="720"/>
        <w:jc w:val="both"/>
      </w:pPr>
      <w:r w:rsidRPr="002B2D9E">
        <w:t>11)обеспечение первичных мер пожарной безопасности в границах городского округа;</w:t>
      </w:r>
    </w:p>
    <w:p w:rsidR="0037713F" w:rsidRPr="002B2D9E" w:rsidRDefault="0037713F" w:rsidP="0037713F">
      <w:pPr>
        <w:autoSpaceDE w:val="0"/>
        <w:autoSpaceDN w:val="0"/>
        <w:adjustRightInd w:val="0"/>
        <w:ind w:firstLine="720"/>
        <w:jc w:val="both"/>
      </w:pPr>
      <w:r w:rsidRPr="002B2D9E">
        <w:t>12)организация мероприятий по охране окружающей среды в границах городского округа;</w:t>
      </w:r>
    </w:p>
    <w:p w:rsidR="00E44FB0" w:rsidRPr="002B2D9E" w:rsidRDefault="0037713F" w:rsidP="0037713F">
      <w:pPr>
        <w:autoSpaceDE w:val="0"/>
        <w:autoSpaceDN w:val="0"/>
        <w:adjustRightInd w:val="0"/>
        <w:ind w:firstLine="720"/>
        <w:jc w:val="both"/>
      </w:pPr>
      <w:proofErr w:type="gramStart"/>
      <w:r w:rsidRPr="002B2D9E">
        <w:t>13)</w:t>
      </w:r>
      <w:r w:rsidR="00E44FB0" w:rsidRPr="002B2D9E">
        <w:rPr>
          <w:rFonts w:eastAsia="Calibri"/>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E44FB0" w:rsidRPr="002B2D9E">
        <w:rPr>
          <w:rFonts w:eastAsia="Calibri"/>
        </w:rPr>
        <w:t xml:space="preserve"> </w:t>
      </w:r>
      <w:proofErr w:type="gramStart"/>
      <w:r w:rsidR="00E44FB0" w:rsidRPr="002B2D9E">
        <w:rPr>
          <w:rFonts w:eastAsia="Calibri"/>
        </w:rPr>
        <w:t>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37713F" w:rsidRPr="002B2D9E" w:rsidRDefault="0037713F" w:rsidP="0037713F">
      <w:pPr>
        <w:autoSpaceDE w:val="0"/>
        <w:autoSpaceDN w:val="0"/>
        <w:adjustRightInd w:val="0"/>
        <w:ind w:firstLine="720"/>
        <w:jc w:val="both"/>
      </w:pPr>
      <w:proofErr w:type="gramStart"/>
      <w:r w:rsidRPr="002B2D9E">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0532A4" w:rsidRPr="002B2D9E">
        <w:t>организациях</w:t>
      </w:r>
      <w:r w:rsidRPr="002B2D9E">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0532A4" w:rsidRPr="002B2D9E">
        <w:t>гарантий бесплатного оказания гражданам медицинской помощи</w:t>
      </w:r>
      <w:r w:rsidRPr="002B2D9E">
        <w:t>;</w:t>
      </w:r>
      <w:proofErr w:type="gramEnd"/>
    </w:p>
    <w:p w:rsidR="0037713F" w:rsidRPr="002B2D9E" w:rsidRDefault="0037713F" w:rsidP="0037713F">
      <w:pPr>
        <w:autoSpaceDE w:val="0"/>
        <w:autoSpaceDN w:val="0"/>
        <w:adjustRightInd w:val="0"/>
        <w:ind w:firstLine="720"/>
        <w:jc w:val="both"/>
      </w:pPr>
      <w:r w:rsidRPr="002B2D9E">
        <w:t>15)создание условий для обеспечения жителей городского округа услугами связи, общественного питания, торговли и бытового обслуживания;</w:t>
      </w:r>
    </w:p>
    <w:p w:rsidR="0037713F" w:rsidRPr="002B2D9E" w:rsidRDefault="0037713F" w:rsidP="0037713F">
      <w:pPr>
        <w:autoSpaceDE w:val="0"/>
        <w:autoSpaceDN w:val="0"/>
        <w:adjustRightInd w:val="0"/>
        <w:ind w:firstLine="720"/>
        <w:jc w:val="both"/>
      </w:pPr>
      <w:r w:rsidRPr="002B2D9E">
        <w:lastRenderedPageBreak/>
        <w:t>16)организация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7713F" w:rsidRPr="002B2D9E" w:rsidRDefault="0037713F" w:rsidP="0037713F">
      <w:pPr>
        <w:autoSpaceDE w:val="0"/>
        <w:autoSpaceDN w:val="0"/>
        <w:adjustRightInd w:val="0"/>
        <w:ind w:firstLine="720"/>
        <w:jc w:val="both"/>
      </w:pPr>
      <w:r w:rsidRPr="002B2D9E">
        <w:t>17)создание условий для организации досуга и обеспечения жителей городского округа услугами организаций культуры;</w:t>
      </w:r>
    </w:p>
    <w:p w:rsidR="0037713F" w:rsidRPr="002B2D9E" w:rsidRDefault="0037713F" w:rsidP="0037713F">
      <w:pPr>
        <w:autoSpaceDE w:val="0"/>
        <w:autoSpaceDN w:val="0"/>
        <w:adjustRightInd w:val="0"/>
        <w:ind w:firstLine="720"/>
        <w:jc w:val="both"/>
      </w:pPr>
      <w:r w:rsidRPr="002B2D9E">
        <w:t>18)создание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7713F" w:rsidRPr="002B2D9E" w:rsidRDefault="0037713F" w:rsidP="0037713F">
      <w:pPr>
        <w:autoSpaceDE w:val="0"/>
        <w:autoSpaceDN w:val="0"/>
        <w:adjustRightInd w:val="0"/>
        <w:ind w:firstLine="720"/>
        <w:jc w:val="both"/>
      </w:pPr>
      <w:r w:rsidRPr="002B2D9E">
        <w:t>19)сохранение,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7713F" w:rsidRPr="002B2D9E" w:rsidRDefault="0037713F" w:rsidP="0037713F">
      <w:pPr>
        <w:autoSpaceDE w:val="0"/>
        <w:autoSpaceDN w:val="0"/>
        <w:adjustRightInd w:val="0"/>
        <w:ind w:firstLine="720"/>
        <w:jc w:val="both"/>
      </w:pPr>
      <w:r w:rsidRPr="002B2D9E">
        <w:t>20)обеспечение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7713F" w:rsidRPr="002B2D9E" w:rsidRDefault="0037713F" w:rsidP="0037713F">
      <w:pPr>
        <w:autoSpaceDE w:val="0"/>
        <w:autoSpaceDN w:val="0"/>
        <w:adjustRightInd w:val="0"/>
        <w:ind w:firstLine="720"/>
        <w:jc w:val="both"/>
      </w:pPr>
      <w:r w:rsidRPr="002B2D9E">
        <w:t>21)создание условий для массового отдыха жителей городского округа и организация обустройства мест массового отдыха населения;</w:t>
      </w:r>
    </w:p>
    <w:p w:rsidR="0037713F" w:rsidRPr="002B2D9E" w:rsidRDefault="0037713F" w:rsidP="0037713F">
      <w:pPr>
        <w:autoSpaceDE w:val="0"/>
        <w:autoSpaceDN w:val="0"/>
        <w:adjustRightInd w:val="0"/>
        <w:ind w:firstLine="720"/>
        <w:jc w:val="both"/>
      </w:pPr>
      <w:r w:rsidRPr="002B2D9E">
        <w:t>22)утратил силу с 01 января 2008;</w:t>
      </w:r>
    </w:p>
    <w:p w:rsidR="0037713F" w:rsidRPr="002B2D9E" w:rsidRDefault="0037713F" w:rsidP="0037713F">
      <w:pPr>
        <w:autoSpaceDE w:val="0"/>
        <w:autoSpaceDN w:val="0"/>
        <w:adjustRightInd w:val="0"/>
        <w:ind w:firstLine="720"/>
        <w:jc w:val="both"/>
      </w:pPr>
      <w:r w:rsidRPr="002B2D9E">
        <w:t>23)формирование и содержание муниципального архива;</w:t>
      </w:r>
    </w:p>
    <w:p w:rsidR="0037713F" w:rsidRPr="002B2D9E" w:rsidRDefault="0037713F" w:rsidP="0037713F">
      <w:pPr>
        <w:autoSpaceDE w:val="0"/>
        <w:autoSpaceDN w:val="0"/>
        <w:adjustRightInd w:val="0"/>
        <w:ind w:firstLine="720"/>
        <w:jc w:val="both"/>
      </w:pPr>
      <w:r w:rsidRPr="002B2D9E">
        <w:t>24)организация ритуальных услуг и содержание мест захоронения;</w:t>
      </w:r>
    </w:p>
    <w:p w:rsidR="003B4522" w:rsidRPr="002B2D9E" w:rsidRDefault="003B4522" w:rsidP="003B4522">
      <w:pPr>
        <w:autoSpaceDE w:val="0"/>
        <w:autoSpaceDN w:val="0"/>
        <w:adjustRightInd w:val="0"/>
        <w:ind w:firstLine="720"/>
        <w:jc w:val="both"/>
      </w:pPr>
      <w:r w:rsidRPr="002B2D9E">
        <w:t>25)организация сбора, вывоза, утилизации и переработки бытовых и промышленных отходов;</w:t>
      </w:r>
    </w:p>
    <w:p w:rsidR="006F4B10" w:rsidRPr="002B2D9E" w:rsidRDefault="006F4B10" w:rsidP="0037713F">
      <w:pPr>
        <w:autoSpaceDE w:val="0"/>
        <w:autoSpaceDN w:val="0"/>
        <w:adjustRightInd w:val="0"/>
        <w:ind w:firstLine="720"/>
        <w:jc w:val="both"/>
      </w:pPr>
      <w:r w:rsidRPr="002B2D9E">
        <w:rPr>
          <w:rFonts w:eastAsia="Calibri"/>
          <w:noProof w:val="0"/>
        </w:rPr>
        <w:t>25)участие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F51902" w:rsidRPr="002B2D9E">
        <w:rPr>
          <w:rStyle w:val="af2"/>
          <w:rFonts w:eastAsia="Calibri"/>
          <w:noProof w:val="0"/>
        </w:rPr>
        <w:footnoteReference w:id="1"/>
      </w:r>
      <w:r w:rsidRPr="002B2D9E">
        <w:rPr>
          <w:rFonts w:eastAsia="Calibri"/>
          <w:noProof w:val="0"/>
        </w:rPr>
        <w:t>;</w:t>
      </w:r>
    </w:p>
    <w:p w:rsidR="0037713F" w:rsidRPr="002B2D9E" w:rsidRDefault="0037713F" w:rsidP="0037713F">
      <w:pPr>
        <w:autoSpaceDE w:val="0"/>
        <w:autoSpaceDN w:val="0"/>
        <w:adjustRightInd w:val="0"/>
        <w:ind w:firstLine="720"/>
        <w:jc w:val="both"/>
        <w:rPr>
          <w:noProof w:val="0"/>
        </w:rPr>
      </w:pPr>
      <w:r w:rsidRPr="002B2D9E">
        <w:t>26)</w:t>
      </w:r>
      <w:r w:rsidRPr="002B2D9E">
        <w:rPr>
          <w:noProof w:val="0"/>
        </w:rPr>
        <w:t xml:space="preserve">утверждение правил благоустройства территории городского округа, </w:t>
      </w:r>
      <w:proofErr w:type="gramStart"/>
      <w:r w:rsidRPr="002B2D9E">
        <w:rPr>
          <w:noProof w:val="0"/>
        </w:rPr>
        <w:t>устанавливающих</w:t>
      </w:r>
      <w:proofErr w:type="gramEnd"/>
      <w:r w:rsidRPr="002B2D9E">
        <w:rPr>
          <w:noProof w:val="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7713F" w:rsidRPr="002B2D9E" w:rsidRDefault="0037713F" w:rsidP="0037713F">
      <w:pPr>
        <w:autoSpaceDE w:val="0"/>
        <w:autoSpaceDN w:val="0"/>
        <w:adjustRightInd w:val="0"/>
        <w:ind w:firstLine="720"/>
        <w:jc w:val="both"/>
        <w:rPr>
          <w:noProof w:val="0"/>
        </w:rPr>
      </w:pPr>
      <w:proofErr w:type="gramStart"/>
      <w:r w:rsidRPr="002B2D9E">
        <w:t xml:space="preserve">27)утверждение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2B2D9E">
          <w:rPr>
            <w:rStyle w:val="ac"/>
            <w:color w:val="auto"/>
          </w:rPr>
          <w:t>Градостроительным кодексом</w:t>
        </w:r>
      </w:hyperlink>
      <w:r w:rsidRPr="002B2D9E">
        <w:t xml:space="preserve"> Российской Федерации, иными федеральными законами), </w:t>
      </w:r>
      <w:r w:rsidRPr="002B2D9E">
        <w:rPr>
          <w:noProof w:val="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2B2D9E">
        <w:rPr>
          <w:noProof w:val="0"/>
        </w:rPr>
        <w:t xml:space="preserve"> </w:t>
      </w:r>
      <w:proofErr w:type="gramStart"/>
      <w:r w:rsidRPr="002B2D9E">
        <w:rPr>
          <w:noProof w:val="0"/>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sidRPr="002B2D9E">
        <w:rPr>
          <w:strike/>
          <w:noProof w:val="0"/>
        </w:rPr>
        <w:t>, в том числе путем выкупа,</w:t>
      </w:r>
      <w:r w:rsidR="006F4B10" w:rsidRPr="002B2D9E">
        <w:rPr>
          <w:noProof w:val="0"/>
        </w:rPr>
        <w:t xml:space="preserve"> </w:t>
      </w:r>
      <w:r w:rsidRPr="002B2D9E">
        <w:rPr>
          <w:noProof w:val="0"/>
        </w:rPr>
        <w:t>земельных участков в границах городского округа для муниципальных нужд,</w:t>
      </w:r>
      <w:r w:rsidR="005807EC" w:rsidRPr="002B2D9E">
        <w:rPr>
          <w:rFonts w:eastAsia="Calibri"/>
          <w:noProof w:val="0"/>
          <w:lang w:eastAsia="en-US"/>
        </w:rPr>
        <w:t xml:space="preserve"> </w:t>
      </w:r>
      <w:r w:rsidR="003A341D" w:rsidRPr="002B2D9E">
        <w:rPr>
          <w:rFonts w:eastAsia="Calibri"/>
          <w:noProof w:val="0"/>
          <w:lang w:eastAsia="en-US"/>
        </w:rPr>
        <w:t>осуществление муниципального земельного контроля в границах городского округа</w:t>
      </w:r>
      <w:r w:rsidRPr="002B2D9E">
        <w:rPr>
          <w:noProof w:val="0"/>
        </w:rPr>
        <w:t>,</w:t>
      </w:r>
      <w:r w:rsidRPr="002B2D9E">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sidRPr="002B2D9E">
        <w:t xml:space="preserve"> нарушений;</w:t>
      </w:r>
    </w:p>
    <w:p w:rsidR="00B05BE4" w:rsidRPr="002B2D9E" w:rsidRDefault="0037713F" w:rsidP="0037713F">
      <w:pPr>
        <w:autoSpaceDE w:val="0"/>
        <w:autoSpaceDN w:val="0"/>
        <w:adjustRightInd w:val="0"/>
        <w:ind w:firstLine="720"/>
        <w:jc w:val="both"/>
      </w:pPr>
      <w:r w:rsidRPr="002B2D9E">
        <w:lastRenderedPageBreak/>
        <w:t>28)</w:t>
      </w:r>
      <w:r w:rsidR="00B05BE4" w:rsidRPr="002B2D9E">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0" w:history="1">
        <w:r w:rsidR="00B05BE4" w:rsidRPr="002B2D9E">
          <w:t>Федеральным законом</w:t>
        </w:r>
      </w:hyperlink>
      <w:r w:rsidR="00B05BE4" w:rsidRPr="002B2D9E">
        <w:t xml:space="preserve"> «О рекламе»;</w:t>
      </w:r>
    </w:p>
    <w:p w:rsidR="00E02FD5" w:rsidRPr="002B2D9E" w:rsidRDefault="0037713F" w:rsidP="0037713F">
      <w:pPr>
        <w:autoSpaceDE w:val="0"/>
        <w:autoSpaceDN w:val="0"/>
        <w:adjustRightInd w:val="0"/>
        <w:ind w:firstLine="720"/>
        <w:jc w:val="both"/>
      </w:pPr>
      <w:r w:rsidRPr="002B2D9E">
        <w:t>29)</w:t>
      </w:r>
      <w:r w:rsidR="000532A4" w:rsidRPr="002B2D9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7713F" w:rsidRPr="002B2D9E" w:rsidRDefault="0037713F" w:rsidP="0037713F">
      <w:pPr>
        <w:autoSpaceDE w:val="0"/>
        <w:autoSpaceDN w:val="0"/>
        <w:adjustRightInd w:val="0"/>
        <w:ind w:firstLine="720"/>
        <w:jc w:val="both"/>
      </w:pPr>
      <w:proofErr w:type="gramStart"/>
      <w:r w:rsidRPr="002B2D9E">
        <w:t>30)организация и осуществление мероприятий</w:t>
      </w:r>
      <w:r w:rsidR="00CB3C82" w:rsidRPr="002B2D9E">
        <w:t xml:space="preserve"> по территориальной обороне и</w:t>
      </w:r>
      <w:r w:rsidRPr="002B2D9E">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7713F" w:rsidRPr="002B2D9E" w:rsidRDefault="0037713F" w:rsidP="0037713F">
      <w:pPr>
        <w:autoSpaceDE w:val="0"/>
        <w:autoSpaceDN w:val="0"/>
        <w:adjustRightInd w:val="0"/>
        <w:ind w:firstLine="720"/>
        <w:jc w:val="both"/>
      </w:pPr>
      <w:r w:rsidRPr="002B2D9E">
        <w:t>31)создание,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7713F" w:rsidRPr="002B2D9E" w:rsidRDefault="0037713F" w:rsidP="0037713F">
      <w:pPr>
        <w:autoSpaceDE w:val="0"/>
        <w:autoSpaceDN w:val="0"/>
        <w:adjustRightInd w:val="0"/>
        <w:ind w:firstLine="720"/>
        <w:jc w:val="both"/>
      </w:pPr>
      <w:r w:rsidRPr="002B2D9E">
        <w:t>32)создание,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7713F" w:rsidRPr="002B2D9E" w:rsidRDefault="0037713F" w:rsidP="0037713F">
      <w:pPr>
        <w:autoSpaceDE w:val="0"/>
        <w:autoSpaceDN w:val="0"/>
        <w:adjustRightInd w:val="0"/>
        <w:ind w:firstLine="720"/>
        <w:jc w:val="both"/>
      </w:pPr>
      <w:r w:rsidRPr="002B2D9E">
        <w:t>33)организация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7713F" w:rsidRPr="002B2D9E" w:rsidRDefault="0037713F" w:rsidP="0037713F">
      <w:pPr>
        <w:autoSpaceDE w:val="0"/>
        <w:autoSpaceDN w:val="0"/>
        <w:adjustRightInd w:val="0"/>
        <w:ind w:firstLine="720"/>
        <w:jc w:val="both"/>
      </w:pPr>
      <w:r w:rsidRPr="002B2D9E">
        <w:t>34)осуществление мероприятий по обеспечению безопасности людей на водных объектах, охране их жизни и здоровья;</w:t>
      </w:r>
    </w:p>
    <w:p w:rsidR="0037713F" w:rsidRPr="002B2D9E" w:rsidRDefault="0037713F" w:rsidP="0037713F">
      <w:pPr>
        <w:autoSpaceDE w:val="0"/>
        <w:autoSpaceDN w:val="0"/>
        <w:adjustRightInd w:val="0"/>
        <w:ind w:firstLine="720"/>
        <w:jc w:val="both"/>
      </w:pPr>
      <w:r w:rsidRPr="002B2D9E">
        <w:t>35)создание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7713F" w:rsidRPr="002B2D9E" w:rsidRDefault="0037713F" w:rsidP="0037713F">
      <w:pPr>
        <w:autoSpaceDE w:val="0"/>
        <w:autoSpaceDN w:val="0"/>
        <w:adjustRightInd w:val="0"/>
        <w:ind w:firstLine="720"/>
        <w:jc w:val="both"/>
      </w:pPr>
      <w:r w:rsidRPr="002B2D9E">
        <w:t>36)организация и осуществление мероприятий по работе с детьми и молодежью в городском округе;</w:t>
      </w:r>
    </w:p>
    <w:p w:rsidR="0037713F" w:rsidRPr="002B2D9E" w:rsidRDefault="0037713F" w:rsidP="0037713F">
      <w:pPr>
        <w:autoSpaceDE w:val="0"/>
        <w:autoSpaceDN w:val="0"/>
        <w:adjustRightInd w:val="0"/>
        <w:ind w:firstLine="720"/>
        <w:jc w:val="both"/>
      </w:pPr>
      <w:r w:rsidRPr="002B2D9E">
        <w:t>37)утратил силу с 01 января 2008 года;</w:t>
      </w:r>
    </w:p>
    <w:p w:rsidR="0037713F" w:rsidRPr="002B2D9E" w:rsidRDefault="0037713F" w:rsidP="0037713F">
      <w:pPr>
        <w:autoSpaceDE w:val="0"/>
        <w:autoSpaceDN w:val="0"/>
        <w:adjustRightInd w:val="0"/>
        <w:ind w:firstLine="720"/>
        <w:jc w:val="both"/>
      </w:pPr>
      <w:r w:rsidRPr="002B2D9E">
        <w:t>38)осуществление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C3ECE" w:rsidRPr="002B2D9E" w:rsidRDefault="004C3ECE" w:rsidP="0037713F">
      <w:pPr>
        <w:pStyle w:val="ConsNormal"/>
        <w:widowControl/>
        <w:jc w:val="both"/>
        <w:rPr>
          <w:rFonts w:ascii="Times New Roman" w:hAnsi="Times New Roman"/>
          <w:sz w:val="24"/>
          <w:szCs w:val="24"/>
        </w:rPr>
      </w:pPr>
      <w:r w:rsidRPr="002B2D9E">
        <w:rPr>
          <w:rFonts w:ascii="Times New Roman" w:hAnsi="Times New Roman"/>
          <w:sz w:val="24"/>
          <w:szCs w:val="24"/>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713F" w:rsidRPr="002B2D9E" w:rsidRDefault="0037713F" w:rsidP="0037713F">
      <w:pPr>
        <w:pStyle w:val="ConsNormal"/>
        <w:widowControl/>
        <w:jc w:val="both"/>
        <w:rPr>
          <w:rFonts w:ascii="Times New Roman" w:hAnsi="Times New Roman"/>
          <w:sz w:val="24"/>
          <w:szCs w:val="24"/>
        </w:rPr>
      </w:pPr>
      <w:r w:rsidRPr="002B2D9E">
        <w:rPr>
          <w:rFonts w:ascii="Times New Roman" w:hAnsi="Times New Roman"/>
          <w:sz w:val="24"/>
          <w:szCs w:val="24"/>
        </w:rPr>
        <w:t>40)осуществление муниципального лесного контроля;</w:t>
      </w:r>
    </w:p>
    <w:p w:rsidR="0037713F" w:rsidRPr="002B2D9E" w:rsidRDefault="0037713F" w:rsidP="0037713F">
      <w:pPr>
        <w:pStyle w:val="ConsNormal"/>
        <w:widowControl/>
        <w:jc w:val="both"/>
        <w:rPr>
          <w:rFonts w:ascii="Times New Roman" w:hAnsi="Times New Roman"/>
          <w:sz w:val="24"/>
          <w:szCs w:val="24"/>
        </w:rPr>
      </w:pPr>
      <w:r w:rsidRPr="002B2D9E">
        <w:rPr>
          <w:rFonts w:ascii="Times New Roman" w:hAnsi="Times New Roman"/>
          <w:sz w:val="24"/>
          <w:szCs w:val="24"/>
        </w:rPr>
        <w:t>41)</w:t>
      </w:r>
      <w:proofErr w:type="gramStart"/>
      <w:r w:rsidR="000532A4" w:rsidRPr="002B2D9E">
        <w:rPr>
          <w:rFonts w:ascii="Times New Roman" w:hAnsi="Times New Roman"/>
          <w:sz w:val="24"/>
          <w:szCs w:val="24"/>
        </w:rPr>
        <w:t>признан</w:t>
      </w:r>
      <w:proofErr w:type="gramEnd"/>
      <w:r w:rsidR="000532A4" w:rsidRPr="002B2D9E">
        <w:rPr>
          <w:rFonts w:ascii="Times New Roman" w:hAnsi="Times New Roman"/>
          <w:sz w:val="24"/>
          <w:szCs w:val="24"/>
        </w:rPr>
        <w:t xml:space="preserve"> утратившим силу;</w:t>
      </w:r>
    </w:p>
    <w:p w:rsidR="0037713F" w:rsidRPr="002B2D9E" w:rsidRDefault="0037713F" w:rsidP="0037713F">
      <w:pPr>
        <w:pStyle w:val="ConsNormal"/>
        <w:widowControl/>
        <w:jc w:val="both"/>
        <w:rPr>
          <w:rFonts w:ascii="Times New Roman" w:hAnsi="Times New Roman"/>
          <w:sz w:val="24"/>
          <w:szCs w:val="24"/>
        </w:rPr>
      </w:pPr>
      <w:r w:rsidRPr="002B2D9E">
        <w:rPr>
          <w:rFonts w:ascii="Times New Roman" w:hAnsi="Times New Roman"/>
          <w:sz w:val="24"/>
          <w:szCs w:val="24"/>
        </w:rPr>
        <w:t>42)</w:t>
      </w:r>
      <w:r w:rsidR="00CC32C9" w:rsidRPr="002B2D9E">
        <w:rPr>
          <w:rFonts w:ascii="Times New Roman" w:hAnsi="Times New Roman"/>
          <w:sz w:val="24"/>
          <w:szCs w:val="24"/>
        </w:rPr>
        <w:t>утратил силу;</w:t>
      </w:r>
    </w:p>
    <w:p w:rsidR="0037713F" w:rsidRPr="002B2D9E" w:rsidRDefault="0037713F" w:rsidP="0037713F">
      <w:pPr>
        <w:pStyle w:val="ConsNormal"/>
        <w:widowControl/>
        <w:jc w:val="both"/>
        <w:rPr>
          <w:rFonts w:ascii="Times New Roman" w:hAnsi="Times New Roman"/>
          <w:sz w:val="24"/>
          <w:szCs w:val="24"/>
        </w:rPr>
      </w:pPr>
      <w:r w:rsidRPr="002B2D9E">
        <w:rPr>
          <w:rFonts w:ascii="Times New Roman" w:hAnsi="Times New Roman"/>
          <w:sz w:val="24"/>
          <w:szCs w:val="24"/>
        </w:rPr>
        <w:t xml:space="preserve">43)обеспечение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2B2D9E">
          <w:rPr>
            <w:rFonts w:ascii="Times New Roman" w:hAnsi="Times New Roman"/>
            <w:sz w:val="24"/>
            <w:szCs w:val="24"/>
          </w:rPr>
          <w:t>законом</w:t>
        </w:r>
      </w:hyperlink>
      <w:r w:rsidRPr="002B2D9E">
        <w:rPr>
          <w:rFonts w:ascii="Times New Roman" w:hAnsi="Times New Roman"/>
          <w:sz w:val="24"/>
          <w:szCs w:val="24"/>
        </w:rPr>
        <w:t>;</w:t>
      </w:r>
    </w:p>
    <w:p w:rsidR="0037713F" w:rsidRPr="002B2D9E" w:rsidRDefault="0037713F" w:rsidP="0037713F">
      <w:pPr>
        <w:ind w:firstLine="720"/>
        <w:jc w:val="both"/>
        <w:rPr>
          <w:noProof w:val="0"/>
        </w:rPr>
      </w:pPr>
      <w:r w:rsidRPr="002B2D9E">
        <w:t>44)</w:t>
      </w:r>
      <w:r w:rsidRPr="002B2D9E">
        <w:rPr>
          <w:noProof w:val="0"/>
        </w:rPr>
        <w:t>осуществление мер по противодействию коррупц</w:t>
      </w:r>
      <w:r w:rsidR="006F4B10" w:rsidRPr="002B2D9E">
        <w:rPr>
          <w:noProof w:val="0"/>
        </w:rPr>
        <w:t>ии в границах городского округа;</w:t>
      </w:r>
    </w:p>
    <w:p w:rsidR="006F4B10" w:rsidRPr="002B2D9E" w:rsidRDefault="006F4B10" w:rsidP="0037713F">
      <w:pPr>
        <w:ind w:firstLine="720"/>
        <w:jc w:val="both"/>
        <w:rPr>
          <w:noProof w:val="0"/>
        </w:rPr>
      </w:pPr>
      <w:r w:rsidRPr="002B2D9E">
        <w:rPr>
          <w:noProof w:val="0"/>
        </w:rPr>
        <w:lastRenderedPageBreak/>
        <w:t>45)</w:t>
      </w:r>
      <w:r w:rsidRPr="002B2D9E">
        <w:rPr>
          <w:rFonts w:eastAsia="Calibri"/>
          <w:noProof w:val="0"/>
        </w:rPr>
        <w:t xml:space="preserve"> организация в соответствии с </w:t>
      </w:r>
      <w:hyperlink r:id="rId12" w:history="1">
        <w:r w:rsidRPr="002B2D9E">
          <w:rPr>
            <w:rFonts w:eastAsia="Calibri"/>
            <w:noProof w:val="0"/>
          </w:rPr>
          <w:t>Федеральным законом</w:t>
        </w:r>
      </w:hyperlink>
      <w:r w:rsidRPr="002B2D9E">
        <w:rPr>
          <w:rFonts w:eastAsia="Calibri"/>
          <w:noProof w:val="0"/>
        </w:rPr>
        <w:t xml:space="preserve"> от 24.07.2007 №221-ФЗ «О государственном кадастре недвижимости» выполнения комплексных кадастровых работ и утверждение карты-плана территории.</w:t>
      </w:r>
    </w:p>
    <w:p w:rsidR="000E4BBE" w:rsidRPr="002B2D9E" w:rsidRDefault="000E4BBE" w:rsidP="0037713F">
      <w:pPr>
        <w:tabs>
          <w:tab w:val="left" w:pos="2040"/>
        </w:tabs>
        <w:autoSpaceDE w:val="0"/>
        <w:autoSpaceDN w:val="0"/>
        <w:adjustRightInd w:val="0"/>
        <w:ind w:left="2040" w:hanging="1320"/>
        <w:jc w:val="both"/>
        <w:rPr>
          <w:b/>
          <w:bCs/>
        </w:rPr>
      </w:pPr>
    </w:p>
    <w:p w:rsidR="000E4BBE" w:rsidRPr="002B2D9E" w:rsidRDefault="000E4BBE" w:rsidP="0037713F">
      <w:pPr>
        <w:tabs>
          <w:tab w:val="left" w:pos="2040"/>
        </w:tabs>
        <w:autoSpaceDE w:val="0"/>
        <w:autoSpaceDN w:val="0"/>
        <w:adjustRightInd w:val="0"/>
        <w:ind w:left="2040" w:hanging="1320"/>
        <w:jc w:val="both"/>
        <w:rPr>
          <w:b/>
          <w:bCs/>
        </w:rPr>
      </w:pPr>
    </w:p>
    <w:p w:rsidR="0037713F" w:rsidRPr="002B2D9E" w:rsidRDefault="0037713F" w:rsidP="0037713F">
      <w:pPr>
        <w:tabs>
          <w:tab w:val="left" w:pos="2040"/>
        </w:tabs>
        <w:autoSpaceDE w:val="0"/>
        <w:autoSpaceDN w:val="0"/>
        <w:adjustRightInd w:val="0"/>
        <w:ind w:left="2040" w:hanging="1320"/>
        <w:jc w:val="both"/>
        <w:rPr>
          <w:b/>
        </w:rPr>
      </w:pPr>
      <w:r w:rsidRPr="002B2D9E">
        <w:rPr>
          <w:b/>
          <w:bCs/>
        </w:rPr>
        <w:t>Статья 6.1.</w:t>
      </w:r>
      <w:r w:rsidRPr="002B2D9E">
        <w:rPr>
          <w:b/>
        </w:rP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37713F" w:rsidRPr="002B2D9E" w:rsidRDefault="0037713F" w:rsidP="0037713F">
      <w:pPr>
        <w:tabs>
          <w:tab w:val="left" w:pos="0"/>
        </w:tabs>
        <w:autoSpaceDE w:val="0"/>
        <w:autoSpaceDN w:val="0"/>
        <w:adjustRightInd w:val="0"/>
        <w:ind w:firstLine="720"/>
        <w:jc w:val="both"/>
        <w:rPr>
          <w:b/>
        </w:rPr>
      </w:pPr>
    </w:p>
    <w:p w:rsidR="0037713F" w:rsidRPr="002B2D9E" w:rsidRDefault="0037713F" w:rsidP="0037713F">
      <w:pPr>
        <w:tabs>
          <w:tab w:val="left" w:pos="0"/>
        </w:tabs>
        <w:autoSpaceDE w:val="0"/>
        <w:autoSpaceDN w:val="0"/>
        <w:adjustRightInd w:val="0"/>
        <w:ind w:firstLine="720"/>
        <w:jc w:val="both"/>
      </w:pPr>
      <w:r w:rsidRPr="002B2D9E">
        <w:t>1. Органы местного самоуправления городского округа имеют право на:</w:t>
      </w:r>
    </w:p>
    <w:p w:rsidR="0037713F" w:rsidRPr="002B2D9E" w:rsidRDefault="0037713F" w:rsidP="0037713F">
      <w:pPr>
        <w:tabs>
          <w:tab w:val="left" w:pos="0"/>
        </w:tabs>
        <w:autoSpaceDE w:val="0"/>
        <w:autoSpaceDN w:val="0"/>
        <w:adjustRightInd w:val="0"/>
        <w:ind w:firstLine="720"/>
        <w:jc w:val="both"/>
      </w:pPr>
      <w:r w:rsidRPr="002B2D9E">
        <w:t>1)создание музеев городского округа;</w:t>
      </w:r>
    </w:p>
    <w:p w:rsidR="0037713F" w:rsidRPr="002B2D9E" w:rsidRDefault="0037713F" w:rsidP="0037713F">
      <w:pPr>
        <w:tabs>
          <w:tab w:val="left" w:pos="0"/>
        </w:tabs>
        <w:autoSpaceDE w:val="0"/>
        <w:autoSpaceDN w:val="0"/>
        <w:adjustRightInd w:val="0"/>
        <w:ind w:firstLine="720"/>
        <w:jc w:val="both"/>
      </w:pPr>
      <w:r w:rsidRPr="002B2D9E">
        <w:t xml:space="preserve">2)утратил силу с </w:t>
      </w:r>
      <w:r w:rsidR="00C41890" w:rsidRPr="002B2D9E">
        <w:t>0</w:t>
      </w:r>
      <w:r w:rsidRPr="002B2D9E">
        <w:t>1</w:t>
      </w:r>
      <w:r w:rsidR="00C41890" w:rsidRPr="002B2D9E">
        <w:t>.01.</w:t>
      </w:r>
      <w:r w:rsidRPr="002B2D9E">
        <w:t>2010</w:t>
      </w:r>
      <w:r w:rsidR="00C41890" w:rsidRPr="002B2D9E">
        <w:t>;</w:t>
      </w:r>
    </w:p>
    <w:p w:rsidR="0037713F" w:rsidRPr="002B2D9E" w:rsidRDefault="0037713F" w:rsidP="0037713F">
      <w:pPr>
        <w:tabs>
          <w:tab w:val="left" w:pos="0"/>
        </w:tabs>
        <w:autoSpaceDE w:val="0"/>
        <w:autoSpaceDN w:val="0"/>
        <w:adjustRightInd w:val="0"/>
        <w:ind w:firstLine="720"/>
        <w:jc w:val="both"/>
      </w:pPr>
      <w:r w:rsidRPr="002B2D9E">
        <w:t xml:space="preserve">3)создание муниципальных образовательных </w:t>
      </w:r>
      <w:r w:rsidR="00AF2FCC" w:rsidRPr="002B2D9E">
        <w:t>организаций</w:t>
      </w:r>
      <w:r w:rsidRPr="002B2D9E">
        <w:t xml:space="preserve"> высшего образования;</w:t>
      </w:r>
    </w:p>
    <w:p w:rsidR="0037713F" w:rsidRPr="002B2D9E" w:rsidRDefault="0037713F" w:rsidP="0037713F">
      <w:pPr>
        <w:tabs>
          <w:tab w:val="left" w:pos="0"/>
        </w:tabs>
        <w:autoSpaceDE w:val="0"/>
        <w:autoSpaceDN w:val="0"/>
        <w:adjustRightInd w:val="0"/>
        <w:ind w:firstLine="720"/>
        <w:jc w:val="both"/>
      </w:pPr>
      <w:r w:rsidRPr="002B2D9E">
        <w:t>4)участие в осуществлении деятельности по опеке и попечительству;</w:t>
      </w:r>
    </w:p>
    <w:p w:rsidR="0037713F" w:rsidRPr="002B2D9E" w:rsidRDefault="0037713F" w:rsidP="0037713F">
      <w:pPr>
        <w:tabs>
          <w:tab w:val="left" w:pos="0"/>
        </w:tabs>
        <w:autoSpaceDE w:val="0"/>
        <w:autoSpaceDN w:val="0"/>
        <w:adjustRightInd w:val="0"/>
        <w:ind w:firstLine="720"/>
        <w:jc w:val="both"/>
      </w:pPr>
      <w:r w:rsidRPr="002B2D9E">
        <w:t>5)</w:t>
      </w:r>
      <w:r w:rsidR="00FE7914" w:rsidRPr="002B2D9E">
        <w:t>утратил силу</w:t>
      </w:r>
      <w:r w:rsidR="00C41890" w:rsidRPr="002B2D9E">
        <w:t xml:space="preserve"> с 28.12.2012;</w:t>
      </w:r>
    </w:p>
    <w:p w:rsidR="0037713F" w:rsidRPr="002B2D9E" w:rsidRDefault="0037713F" w:rsidP="0037713F">
      <w:pPr>
        <w:tabs>
          <w:tab w:val="left" w:pos="0"/>
        </w:tabs>
        <w:autoSpaceDE w:val="0"/>
        <w:autoSpaceDN w:val="0"/>
        <w:adjustRightInd w:val="0"/>
        <w:ind w:firstLine="720"/>
        <w:jc w:val="both"/>
      </w:pPr>
      <w:r w:rsidRPr="002B2D9E">
        <w:t>6)создание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713F" w:rsidRPr="002B2D9E" w:rsidRDefault="0037713F" w:rsidP="0037713F">
      <w:pPr>
        <w:tabs>
          <w:tab w:val="left" w:pos="0"/>
        </w:tabs>
        <w:autoSpaceDE w:val="0"/>
        <w:autoSpaceDN w:val="0"/>
        <w:adjustRightInd w:val="0"/>
        <w:ind w:firstLine="720"/>
        <w:jc w:val="both"/>
      </w:pPr>
      <w:r w:rsidRPr="002B2D9E">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7713F" w:rsidRPr="002B2D9E" w:rsidRDefault="0037713F" w:rsidP="0037713F">
      <w:pPr>
        <w:tabs>
          <w:tab w:val="left" w:pos="0"/>
        </w:tabs>
        <w:autoSpaceDE w:val="0"/>
        <w:autoSpaceDN w:val="0"/>
        <w:adjustRightInd w:val="0"/>
        <w:ind w:firstLine="720"/>
        <w:jc w:val="both"/>
      </w:pPr>
      <w:r w:rsidRPr="002B2D9E">
        <w:t>8)утратил силу с 01.01.2012;</w:t>
      </w:r>
    </w:p>
    <w:p w:rsidR="0037713F" w:rsidRPr="002B2D9E" w:rsidRDefault="0037713F" w:rsidP="0037713F">
      <w:pPr>
        <w:tabs>
          <w:tab w:val="left" w:pos="0"/>
        </w:tabs>
        <w:autoSpaceDE w:val="0"/>
        <w:autoSpaceDN w:val="0"/>
        <w:adjustRightInd w:val="0"/>
        <w:ind w:firstLine="720"/>
        <w:jc w:val="both"/>
      </w:pPr>
      <w:r w:rsidRPr="002B2D9E">
        <w:t>8.1)создание муниципальной пожарной охраны;</w:t>
      </w:r>
    </w:p>
    <w:p w:rsidR="0037713F" w:rsidRPr="002B2D9E" w:rsidRDefault="0037713F" w:rsidP="0037713F">
      <w:pPr>
        <w:tabs>
          <w:tab w:val="left" w:pos="0"/>
        </w:tabs>
        <w:autoSpaceDE w:val="0"/>
        <w:autoSpaceDN w:val="0"/>
        <w:adjustRightInd w:val="0"/>
        <w:ind w:firstLine="720"/>
        <w:jc w:val="both"/>
      </w:pPr>
      <w:r w:rsidRPr="002B2D9E">
        <w:t>9)создание условий для развития туризма;</w:t>
      </w:r>
    </w:p>
    <w:p w:rsidR="0037713F" w:rsidRPr="002B2D9E" w:rsidRDefault="0037713F" w:rsidP="0037713F">
      <w:pPr>
        <w:tabs>
          <w:tab w:val="left" w:pos="0"/>
        </w:tabs>
        <w:autoSpaceDE w:val="0"/>
        <w:autoSpaceDN w:val="0"/>
        <w:adjustRightInd w:val="0"/>
        <w:ind w:firstLine="720"/>
        <w:jc w:val="both"/>
      </w:pPr>
      <w:r w:rsidRPr="002B2D9E">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BE0CD7" w:rsidRPr="002B2D9E">
        <w:t>;</w:t>
      </w:r>
    </w:p>
    <w:p w:rsidR="00CB3C82" w:rsidRPr="002B2D9E" w:rsidRDefault="00BE0CD7" w:rsidP="00CB3C82">
      <w:pPr>
        <w:tabs>
          <w:tab w:val="left" w:pos="0"/>
        </w:tabs>
        <w:autoSpaceDE w:val="0"/>
        <w:autoSpaceDN w:val="0"/>
        <w:adjustRightInd w:val="0"/>
        <w:ind w:firstLine="720"/>
        <w:jc w:val="both"/>
      </w:pPr>
      <w:r w:rsidRPr="002B2D9E">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w:t>
      </w:r>
      <w:r w:rsidR="00CB3C82" w:rsidRPr="002B2D9E">
        <w:t>ии»;</w:t>
      </w:r>
    </w:p>
    <w:p w:rsidR="00CB3C82" w:rsidRPr="002B2D9E" w:rsidRDefault="00CB3C82" w:rsidP="00CB3C82">
      <w:pPr>
        <w:tabs>
          <w:tab w:val="left" w:pos="0"/>
        </w:tabs>
        <w:autoSpaceDE w:val="0"/>
        <w:autoSpaceDN w:val="0"/>
        <w:adjustRightInd w:val="0"/>
        <w:ind w:firstLine="720"/>
        <w:jc w:val="both"/>
      </w:pPr>
      <w:r w:rsidRPr="002B2D9E">
        <w:t xml:space="preserve">12)осуществление мероприятий, предусмотренных </w:t>
      </w:r>
      <w:hyperlink r:id="rId13" w:history="1">
        <w:r w:rsidRPr="002B2D9E">
          <w:t>Федеральным законом</w:t>
        </w:r>
      </w:hyperlink>
      <w:r w:rsidRPr="002B2D9E">
        <w:t xml:space="preserve">            «О донорстве крови и ее компонентов».</w:t>
      </w:r>
    </w:p>
    <w:p w:rsidR="00CC32C9" w:rsidRPr="002B2D9E" w:rsidRDefault="00CC32C9" w:rsidP="00CC32C9">
      <w:pPr>
        <w:ind w:firstLine="709"/>
        <w:jc w:val="both"/>
        <w:rPr>
          <w:rFonts w:eastAsia="Calibri"/>
          <w:noProof w:val="0"/>
        </w:rPr>
      </w:pPr>
      <w:r w:rsidRPr="002B2D9E">
        <w:rPr>
          <w:noProof w:val="0"/>
        </w:rPr>
        <w:t xml:space="preserve">13) </w:t>
      </w:r>
      <w:r w:rsidRPr="002B2D9E">
        <w:rPr>
          <w:rFonts w:eastAsia="Calibri"/>
          <w:noProof w:val="0"/>
        </w:rPr>
        <w:t xml:space="preserve">создание условий для организации </w:t>
      </w:r>
      <w:proofErr w:type="gramStart"/>
      <w:r w:rsidRPr="002B2D9E">
        <w:rPr>
          <w:rFonts w:eastAsia="Calibri"/>
          <w:noProof w:val="0"/>
        </w:rPr>
        <w:t>проведения независимой оценки качества оказания услуг</w:t>
      </w:r>
      <w:proofErr w:type="gramEnd"/>
      <w:r w:rsidRPr="002B2D9E">
        <w:rPr>
          <w:rFonts w:eastAsia="Calibri"/>
          <w:noProof w:val="0"/>
        </w:rPr>
        <w:t xml:space="preserve"> организациями в порядке и на условиях, которые установлены федеральными законами;</w:t>
      </w:r>
    </w:p>
    <w:p w:rsidR="00CC32C9" w:rsidRPr="002B2D9E" w:rsidRDefault="00CC32C9" w:rsidP="00CC32C9">
      <w:pPr>
        <w:tabs>
          <w:tab w:val="left" w:pos="0"/>
        </w:tabs>
        <w:autoSpaceDE w:val="0"/>
        <w:autoSpaceDN w:val="0"/>
        <w:adjustRightInd w:val="0"/>
        <w:ind w:firstLine="720"/>
        <w:jc w:val="both"/>
        <w:rPr>
          <w:rFonts w:eastAsia="Calibri"/>
          <w:noProof w:val="0"/>
        </w:rPr>
      </w:pPr>
      <w:r w:rsidRPr="002B2D9E">
        <w:rPr>
          <w:rFonts w:eastAsia="Calibri"/>
          <w:noProof w:val="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4" w:history="1">
        <w:r w:rsidRPr="002B2D9E">
          <w:rPr>
            <w:rFonts w:eastAsia="Calibri"/>
            <w:noProof w:val="0"/>
          </w:rPr>
          <w:t>жилищным законодательством</w:t>
        </w:r>
      </w:hyperlink>
      <w:r w:rsidRPr="002B2D9E">
        <w:rPr>
          <w:rFonts w:eastAsia="Calibri"/>
          <w:noProof w:val="0"/>
        </w:rPr>
        <w:t>.</w:t>
      </w:r>
    </w:p>
    <w:p w:rsidR="0037713F" w:rsidRPr="002B2D9E" w:rsidRDefault="0037713F" w:rsidP="00CB3C82">
      <w:pPr>
        <w:tabs>
          <w:tab w:val="left" w:pos="0"/>
        </w:tabs>
        <w:autoSpaceDE w:val="0"/>
        <w:autoSpaceDN w:val="0"/>
        <w:adjustRightInd w:val="0"/>
        <w:ind w:firstLine="720"/>
        <w:jc w:val="both"/>
        <w:rPr>
          <w:b/>
          <w:sz w:val="28"/>
        </w:rPr>
      </w:pPr>
      <w:r w:rsidRPr="002B2D9E">
        <w:t xml:space="preserve">2. </w:t>
      </w:r>
      <w:proofErr w:type="gramStart"/>
      <w:r w:rsidRPr="002B2D9E">
        <w:t xml:space="preserve">Органы местного самоуправления городского округа вправе решать вопросы, указанные в </w:t>
      </w:r>
      <w:hyperlink w:anchor="sub_16101" w:history="1">
        <w:r w:rsidRPr="002B2D9E">
          <w:t>пункте 1</w:t>
        </w:r>
      </w:hyperlink>
      <w:r w:rsidRPr="002B2D9E">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2B2D9E">
          <w:t>статьей 19</w:t>
        </w:r>
      </w:hyperlink>
      <w:r w:rsidRPr="002B2D9E">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2B2D9E">
        <w:t>, органов государственной власти и не исключенные из их компетенции федеральными законами и законами субъектов Российской Федерации, за счет дохода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713F" w:rsidRPr="002B2D9E" w:rsidRDefault="0037713F" w:rsidP="0037713F">
      <w:pPr>
        <w:autoSpaceDE w:val="0"/>
        <w:autoSpaceDN w:val="0"/>
        <w:adjustRightInd w:val="0"/>
        <w:ind w:firstLine="900"/>
        <w:jc w:val="both"/>
        <w:outlineLvl w:val="1"/>
      </w:pPr>
    </w:p>
    <w:p w:rsidR="0037713F" w:rsidRPr="002B2D9E" w:rsidRDefault="0037713F" w:rsidP="0037713F">
      <w:pPr>
        <w:autoSpaceDE w:val="0"/>
        <w:autoSpaceDN w:val="0"/>
        <w:adjustRightInd w:val="0"/>
        <w:ind w:firstLine="900"/>
        <w:jc w:val="both"/>
        <w:outlineLvl w:val="1"/>
        <w:rPr>
          <w:b/>
        </w:rPr>
      </w:pPr>
      <w:r w:rsidRPr="002B2D9E">
        <w:rPr>
          <w:b/>
        </w:rPr>
        <w:t>Статья 6.2. Муниципальный контроль</w:t>
      </w:r>
    </w:p>
    <w:p w:rsidR="0037713F" w:rsidRPr="002B2D9E" w:rsidRDefault="0037713F" w:rsidP="0037713F">
      <w:pPr>
        <w:autoSpaceDE w:val="0"/>
        <w:autoSpaceDN w:val="0"/>
        <w:adjustRightInd w:val="0"/>
        <w:ind w:firstLine="900"/>
        <w:jc w:val="both"/>
        <w:outlineLvl w:val="1"/>
      </w:pPr>
    </w:p>
    <w:p w:rsidR="00644C7B" w:rsidRPr="002B2D9E" w:rsidRDefault="006F4B10" w:rsidP="0037713F">
      <w:pPr>
        <w:autoSpaceDE w:val="0"/>
        <w:autoSpaceDN w:val="0"/>
        <w:adjustRightInd w:val="0"/>
        <w:ind w:firstLine="900"/>
        <w:jc w:val="both"/>
        <w:outlineLvl w:val="1"/>
      </w:pPr>
      <w:r w:rsidRPr="002B2D9E">
        <w:rPr>
          <w:rFonts w:eastAsia="Calibri"/>
          <w:noProof w:val="0"/>
        </w:rPr>
        <w:lastRenderedPageBreak/>
        <w:t xml:space="preserve">1. </w:t>
      </w:r>
      <w:proofErr w:type="gramStart"/>
      <w:r w:rsidRPr="002B2D9E">
        <w:rPr>
          <w:rFonts w:eastAsia="Calibri"/>
          <w:noProof w:val="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37713F" w:rsidRPr="002B2D9E" w:rsidRDefault="0037713F" w:rsidP="0037713F">
      <w:pPr>
        <w:pStyle w:val="ConsNormal"/>
        <w:widowControl/>
        <w:ind w:firstLine="851"/>
        <w:jc w:val="both"/>
        <w:rPr>
          <w:rFonts w:ascii="Times New Roman" w:hAnsi="Times New Roman"/>
          <w:sz w:val="24"/>
          <w:szCs w:val="24"/>
        </w:rPr>
      </w:pPr>
      <w:r w:rsidRPr="002B2D9E">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713F" w:rsidRPr="002B2D9E" w:rsidRDefault="0037713F" w:rsidP="0037713F">
      <w:pPr>
        <w:pStyle w:val="ConsNormal"/>
        <w:widowControl/>
        <w:ind w:firstLine="851"/>
        <w:jc w:val="both"/>
        <w:rPr>
          <w:rFonts w:ascii="Times New Roman" w:hAnsi="Times New Roman"/>
          <w:b/>
          <w:sz w:val="24"/>
          <w:szCs w:val="24"/>
        </w:rPr>
      </w:pPr>
    </w:p>
    <w:p w:rsidR="0037713F" w:rsidRPr="002B2D9E" w:rsidRDefault="0037713F" w:rsidP="0037713F">
      <w:pPr>
        <w:pStyle w:val="ConsNormal"/>
        <w:widowControl/>
        <w:ind w:firstLine="0"/>
        <w:jc w:val="center"/>
        <w:rPr>
          <w:rFonts w:ascii="Times New Roman" w:hAnsi="Times New Roman"/>
          <w:b/>
          <w:sz w:val="28"/>
        </w:rPr>
      </w:pPr>
      <w:r w:rsidRPr="002B2D9E">
        <w:rPr>
          <w:rFonts w:ascii="Times New Roman" w:hAnsi="Times New Roman"/>
          <w:b/>
          <w:sz w:val="28"/>
        </w:rPr>
        <w:t xml:space="preserve">Глава </w:t>
      </w:r>
      <w:r w:rsidRPr="002B2D9E">
        <w:rPr>
          <w:rFonts w:ascii="Times New Roman" w:hAnsi="Times New Roman"/>
          <w:b/>
          <w:sz w:val="28"/>
          <w:lang w:val="en-US"/>
        </w:rPr>
        <w:t>II</w:t>
      </w:r>
      <w:r w:rsidRPr="002B2D9E">
        <w:rPr>
          <w:rFonts w:ascii="Times New Roman" w:hAnsi="Times New Roman"/>
          <w:b/>
          <w:sz w:val="28"/>
        </w:rPr>
        <w:t>. Формы непосредственного осуществления населением</w:t>
      </w:r>
    </w:p>
    <w:p w:rsidR="0037713F" w:rsidRPr="002B2D9E" w:rsidRDefault="0037713F" w:rsidP="0037713F">
      <w:pPr>
        <w:pStyle w:val="ConsNormal"/>
        <w:widowControl/>
        <w:ind w:firstLine="0"/>
        <w:jc w:val="center"/>
        <w:rPr>
          <w:rFonts w:ascii="Times New Roman" w:hAnsi="Times New Roman"/>
          <w:b/>
          <w:sz w:val="28"/>
        </w:rPr>
      </w:pPr>
      <w:r w:rsidRPr="002B2D9E">
        <w:rPr>
          <w:rFonts w:ascii="Times New Roman" w:hAnsi="Times New Roman"/>
          <w:b/>
          <w:sz w:val="28"/>
        </w:rPr>
        <w:t xml:space="preserve">местного самоуправления и участия населения </w:t>
      </w:r>
      <w:proofErr w:type="gramStart"/>
      <w:r w:rsidRPr="002B2D9E">
        <w:rPr>
          <w:rFonts w:ascii="Times New Roman" w:hAnsi="Times New Roman"/>
          <w:b/>
          <w:sz w:val="28"/>
        </w:rPr>
        <w:t>в</w:t>
      </w:r>
      <w:proofErr w:type="gramEnd"/>
    </w:p>
    <w:p w:rsidR="0037713F" w:rsidRPr="002B2D9E" w:rsidRDefault="0037713F" w:rsidP="0037713F">
      <w:pPr>
        <w:pStyle w:val="ConsNormal"/>
        <w:widowControl/>
        <w:ind w:firstLine="0"/>
        <w:jc w:val="center"/>
        <w:rPr>
          <w:rFonts w:ascii="Times New Roman" w:hAnsi="Times New Roman"/>
          <w:b/>
          <w:sz w:val="28"/>
        </w:rPr>
      </w:pPr>
      <w:proofErr w:type="gramStart"/>
      <w:r w:rsidRPr="002B2D9E">
        <w:rPr>
          <w:rFonts w:ascii="Times New Roman" w:hAnsi="Times New Roman"/>
          <w:b/>
          <w:sz w:val="28"/>
        </w:rPr>
        <w:t>осуществлении</w:t>
      </w:r>
      <w:proofErr w:type="gramEnd"/>
      <w:r w:rsidRPr="002B2D9E">
        <w:rPr>
          <w:rFonts w:ascii="Times New Roman" w:hAnsi="Times New Roman"/>
          <w:b/>
          <w:sz w:val="28"/>
        </w:rPr>
        <w:t xml:space="preserve"> местного самоуправления</w:t>
      </w:r>
    </w:p>
    <w:p w:rsidR="0037713F" w:rsidRPr="002B2D9E" w:rsidRDefault="0037713F" w:rsidP="0037713F">
      <w:pPr>
        <w:pStyle w:val="ConsNormal"/>
        <w:widowControl/>
        <w:ind w:firstLine="540"/>
        <w:jc w:val="both"/>
        <w:outlineLvl w:val="0"/>
        <w:rPr>
          <w:rFonts w:ascii="Times New Roman" w:hAnsi="Times New Roman"/>
          <w:b/>
          <w:sz w:val="24"/>
        </w:rPr>
      </w:pPr>
    </w:p>
    <w:p w:rsidR="001F5251" w:rsidRPr="002B2D9E" w:rsidRDefault="001F5251" w:rsidP="0037713F">
      <w:pPr>
        <w:pStyle w:val="ConsNormal"/>
        <w:widowControl/>
        <w:ind w:firstLine="540"/>
        <w:jc w:val="both"/>
        <w:outlineLvl w:val="0"/>
        <w:rPr>
          <w:rFonts w:ascii="Times New Roman" w:hAnsi="Times New Roman"/>
          <w:b/>
          <w:sz w:val="24"/>
        </w:rPr>
      </w:pPr>
    </w:p>
    <w:p w:rsidR="0037713F" w:rsidRPr="002B2D9E" w:rsidRDefault="0037713F" w:rsidP="0037713F">
      <w:pPr>
        <w:pStyle w:val="ConsNormal"/>
        <w:widowControl/>
        <w:ind w:firstLine="540"/>
        <w:jc w:val="both"/>
        <w:outlineLvl w:val="0"/>
        <w:rPr>
          <w:rFonts w:ascii="Times New Roman" w:hAnsi="Times New Roman"/>
          <w:b/>
          <w:sz w:val="24"/>
        </w:rPr>
      </w:pPr>
      <w:r w:rsidRPr="002B2D9E">
        <w:rPr>
          <w:rFonts w:ascii="Times New Roman" w:hAnsi="Times New Roman"/>
          <w:b/>
          <w:sz w:val="24"/>
        </w:rPr>
        <w:t>Статья 7 .  Местный референдум</w:t>
      </w:r>
    </w:p>
    <w:p w:rsidR="0037713F" w:rsidRPr="002B2D9E" w:rsidRDefault="0037713F" w:rsidP="0037713F">
      <w:pPr>
        <w:ind w:firstLine="540"/>
        <w:jc w:val="both"/>
      </w:pPr>
    </w:p>
    <w:p w:rsidR="0037713F" w:rsidRPr="002B2D9E" w:rsidRDefault="0037713F" w:rsidP="0037713F">
      <w:pPr>
        <w:autoSpaceDE w:val="0"/>
        <w:autoSpaceDN w:val="0"/>
        <w:adjustRightInd w:val="0"/>
        <w:ind w:firstLine="698"/>
        <w:jc w:val="both"/>
      </w:pPr>
      <w:r w:rsidRPr="002B2D9E">
        <w:t xml:space="preserve">1. В целях решения непосредственно населением </w:t>
      </w:r>
      <w:hyperlink w:anchor="sub_20110" w:history="1">
        <w:r w:rsidRPr="002B2D9E">
          <w:t>вопросов местного значения</w:t>
        </w:r>
      </w:hyperlink>
      <w:r w:rsidRPr="002B2D9E">
        <w:t xml:space="preserve"> проводится местный референдум.</w:t>
      </w:r>
    </w:p>
    <w:p w:rsidR="0037713F" w:rsidRPr="002B2D9E" w:rsidRDefault="0037713F" w:rsidP="0037713F">
      <w:pPr>
        <w:autoSpaceDE w:val="0"/>
        <w:autoSpaceDN w:val="0"/>
        <w:adjustRightInd w:val="0"/>
        <w:ind w:firstLine="698"/>
        <w:jc w:val="both"/>
      </w:pPr>
      <w:r w:rsidRPr="002B2D9E">
        <w:t xml:space="preserve">2. Местный референдум </w:t>
      </w:r>
      <w:r w:rsidR="00CC32C9" w:rsidRPr="002B2D9E">
        <w:t>проводится</w:t>
      </w:r>
      <w:r w:rsidRPr="002B2D9E">
        <w:t xml:space="preserve"> на всей территории </w:t>
      </w:r>
      <w:hyperlink w:anchor="sub_20108" w:history="1">
        <w:r w:rsidRPr="002B2D9E">
          <w:t>городского</w:t>
        </w:r>
      </w:hyperlink>
      <w:r w:rsidRPr="002B2D9E">
        <w:t xml:space="preserve"> округа.</w:t>
      </w:r>
    </w:p>
    <w:p w:rsidR="0037713F" w:rsidRPr="002B2D9E" w:rsidRDefault="0037713F" w:rsidP="0037713F">
      <w:pPr>
        <w:autoSpaceDE w:val="0"/>
        <w:autoSpaceDN w:val="0"/>
        <w:adjustRightInd w:val="0"/>
        <w:ind w:firstLine="698"/>
        <w:jc w:val="both"/>
      </w:pPr>
      <w:r w:rsidRPr="002B2D9E">
        <w:t>3. Решение о назначении местного референдума принимается Думой города:</w:t>
      </w:r>
    </w:p>
    <w:p w:rsidR="0037713F" w:rsidRPr="002B2D9E" w:rsidRDefault="0037713F" w:rsidP="0037713F">
      <w:pPr>
        <w:autoSpaceDE w:val="0"/>
        <w:autoSpaceDN w:val="0"/>
        <w:adjustRightInd w:val="0"/>
        <w:ind w:firstLine="698"/>
        <w:jc w:val="both"/>
      </w:pPr>
      <w:r w:rsidRPr="002B2D9E">
        <w:t>1) по инициативе, выдвинутой гражданами Российской Федерации, имеющими право на участие в местном референдуме. При этом количественный состав инициативной группы граждан должен составлять не менее 10 человек;</w:t>
      </w:r>
    </w:p>
    <w:p w:rsidR="0037713F" w:rsidRPr="002B2D9E" w:rsidRDefault="0037713F" w:rsidP="0037713F">
      <w:pPr>
        <w:autoSpaceDE w:val="0"/>
        <w:autoSpaceDN w:val="0"/>
        <w:adjustRightInd w:val="0"/>
        <w:ind w:firstLine="698"/>
        <w:jc w:val="both"/>
      </w:pPr>
      <w:r w:rsidRPr="002B2D9E">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E5C30" w:rsidRPr="002B2D9E" w:rsidRDefault="0037713F" w:rsidP="00AE5C30">
      <w:pPr>
        <w:autoSpaceDE w:val="0"/>
        <w:autoSpaceDN w:val="0"/>
        <w:adjustRightInd w:val="0"/>
        <w:ind w:firstLine="698"/>
        <w:jc w:val="both"/>
      </w:pPr>
      <w:r w:rsidRPr="002B2D9E">
        <w:t>3) по инициативе Думы города и главы города, выдвинутой ими совместно.</w:t>
      </w:r>
    </w:p>
    <w:p w:rsidR="0037713F" w:rsidRPr="002B2D9E" w:rsidRDefault="0037713F" w:rsidP="00AE5C30">
      <w:pPr>
        <w:autoSpaceDE w:val="0"/>
        <w:autoSpaceDN w:val="0"/>
        <w:adjustRightInd w:val="0"/>
        <w:ind w:firstLine="698"/>
        <w:jc w:val="both"/>
      </w:pPr>
      <w:r w:rsidRPr="002B2D9E">
        <w:t>4. 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является основанием для назначения местного референдума в порядке, предусмотренном настоящим уставом.</w:t>
      </w:r>
    </w:p>
    <w:p w:rsidR="0037713F" w:rsidRPr="002B2D9E" w:rsidRDefault="0037713F" w:rsidP="0037713F">
      <w:pPr>
        <w:pStyle w:val="ab"/>
        <w:ind w:firstLine="720"/>
        <w:jc w:val="both"/>
        <w:rPr>
          <w:rFonts w:ascii="Times New Roman" w:hAnsi="Times New Roman"/>
          <w:sz w:val="24"/>
          <w:szCs w:val="24"/>
        </w:rPr>
      </w:pPr>
      <w:proofErr w:type="gramStart"/>
      <w:r w:rsidRPr="002B2D9E">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Законом Ханты-Мансийского автономного округа – Югры «О местном референдуме», настоящим уставом.</w:t>
      </w:r>
      <w:proofErr w:type="gramEnd"/>
    </w:p>
    <w:p w:rsidR="0037713F" w:rsidRPr="002B2D9E" w:rsidRDefault="0037713F" w:rsidP="0037713F">
      <w:pPr>
        <w:autoSpaceDE w:val="0"/>
        <w:autoSpaceDN w:val="0"/>
        <w:adjustRightInd w:val="0"/>
        <w:ind w:firstLine="720"/>
        <w:jc w:val="both"/>
      </w:pPr>
      <w:r w:rsidRPr="002B2D9E">
        <w:t>Количество представленных для назначения местного референдума подписей участников местного референдума не может превышать 5 процентов от числа участников референдума, зарегистрированных на территории городского округа, но не может быть менее 25 подписей.</w:t>
      </w:r>
    </w:p>
    <w:p w:rsidR="0037713F" w:rsidRPr="002B2D9E" w:rsidRDefault="0037713F" w:rsidP="0037713F">
      <w:pPr>
        <w:autoSpaceDE w:val="0"/>
        <w:autoSpaceDN w:val="0"/>
        <w:adjustRightInd w:val="0"/>
        <w:ind w:firstLine="720"/>
        <w:jc w:val="both"/>
      </w:pPr>
      <w:r w:rsidRPr="002B2D9E">
        <w:t xml:space="preserve">5. 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sub_220302" w:history="1">
        <w:r w:rsidRPr="002B2D9E">
          <w:t>пункте 2 части 3</w:t>
        </w:r>
      </w:hyperlink>
      <w:r w:rsidRPr="002B2D9E">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7713F" w:rsidRPr="002B2D9E" w:rsidRDefault="0037713F" w:rsidP="0037713F">
      <w:pPr>
        <w:autoSpaceDE w:val="0"/>
        <w:autoSpaceDN w:val="0"/>
        <w:adjustRightInd w:val="0"/>
        <w:ind w:firstLine="720"/>
        <w:jc w:val="both"/>
      </w:pPr>
      <w:r w:rsidRPr="002B2D9E">
        <w:lastRenderedPageBreak/>
        <w:t>6. 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37713F" w:rsidRPr="002B2D9E" w:rsidRDefault="0037713F" w:rsidP="0037713F">
      <w:pPr>
        <w:autoSpaceDE w:val="0"/>
        <w:autoSpaceDN w:val="0"/>
        <w:adjustRightInd w:val="0"/>
        <w:ind w:firstLine="720"/>
        <w:jc w:val="both"/>
      </w:pPr>
      <w:r w:rsidRPr="002B2D9E">
        <w:t xml:space="preserve">7. </w:t>
      </w:r>
      <w:proofErr w:type="gramStart"/>
      <w:r w:rsidRPr="002B2D9E">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w:t>
      </w:r>
      <w:proofErr w:type="gramEnd"/>
      <w:r w:rsidRPr="002B2D9E">
        <w:t xml:space="preserve">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7713F" w:rsidRPr="002B2D9E" w:rsidRDefault="0037713F" w:rsidP="0037713F">
      <w:pPr>
        <w:autoSpaceDE w:val="0"/>
        <w:autoSpaceDN w:val="0"/>
        <w:adjustRightInd w:val="0"/>
        <w:ind w:firstLine="720"/>
        <w:jc w:val="both"/>
      </w:pPr>
      <w:r w:rsidRPr="002B2D9E">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7713F" w:rsidRPr="002B2D9E" w:rsidRDefault="0037713F" w:rsidP="0037713F">
      <w:pPr>
        <w:autoSpaceDE w:val="0"/>
        <w:autoSpaceDN w:val="0"/>
        <w:adjustRightInd w:val="0"/>
        <w:ind w:firstLine="720"/>
        <w:jc w:val="both"/>
      </w:pPr>
      <w:r w:rsidRPr="002B2D9E">
        <w:t>9.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7713F" w:rsidRPr="002B2D9E" w:rsidRDefault="0037713F" w:rsidP="0037713F">
      <w:pPr>
        <w:autoSpaceDE w:val="0"/>
        <w:autoSpaceDN w:val="0"/>
        <w:adjustRightInd w:val="0"/>
        <w:ind w:firstLine="720"/>
        <w:jc w:val="both"/>
      </w:pPr>
      <w:r w:rsidRPr="002B2D9E">
        <w:t>1) в случае соответствия указанных ходатайства и документов требованиям федерального законодательства, законодательства Ханты-Мансийского автономного округа-Югры, устава муниципального образования - о направлении их в Думу города;</w:t>
      </w:r>
    </w:p>
    <w:p w:rsidR="0037713F" w:rsidRPr="002B2D9E" w:rsidRDefault="0037713F" w:rsidP="0037713F">
      <w:pPr>
        <w:autoSpaceDE w:val="0"/>
        <w:autoSpaceDN w:val="0"/>
        <w:adjustRightInd w:val="0"/>
        <w:ind w:firstLine="720"/>
        <w:jc w:val="both"/>
      </w:pPr>
      <w:r w:rsidRPr="002B2D9E">
        <w:t>2) в противном случае - об отказе в регистрации инициативной группы.</w:t>
      </w:r>
    </w:p>
    <w:p w:rsidR="0037713F" w:rsidRPr="002B2D9E" w:rsidRDefault="0037713F" w:rsidP="0037713F">
      <w:pPr>
        <w:autoSpaceDE w:val="0"/>
        <w:autoSpaceDN w:val="0"/>
        <w:adjustRightInd w:val="0"/>
        <w:ind w:firstLine="720"/>
        <w:jc w:val="both"/>
      </w:pPr>
      <w:r w:rsidRPr="002B2D9E">
        <w:t xml:space="preserve">10. Дума города обязана проверить соответствие вопроса, предлагаемого для вынесения на местный референдум, требованиям </w:t>
      </w:r>
      <w:hyperlink w:anchor="sub_12" w:history="1">
        <w:r w:rsidRPr="002B2D9E">
          <w:t>статьи 12</w:t>
        </w:r>
      </w:hyperlink>
      <w:r w:rsidRPr="002B2D9E">
        <w:t xml:space="preserve">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ходатайства инициативной группы по проведению референдума и приложенных к нему документов.</w:t>
      </w:r>
    </w:p>
    <w:p w:rsidR="0037713F" w:rsidRPr="002B2D9E" w:rsidRDefault="0037713F" w:rsidP="0037713F">
      <w:pPr>
        <w:autoSpaceDE w:val="0"/>
        <w:autoSpaceDN w:val="0"/>
        <w:adjustRightInd w:val="0"/>
        <w:ind w:firstLine="720"/>
        <w:jc w:val="both"/>
      </w:pPr>
      <w:r w:rsidRPr="002B2D9E">
        <w:t>11. Дума города не позднее пяти дней с момента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37713F" w:rsidRPr="002B2D9E" w:rsidRDefault="0037713F" w:rsidP="0037713F">
      <w:pPr>
        <w:autoSpaceDE w:val="0"/>
        <w:autoSpaceDN w:val="0"/>
        <w:adjustRightInd w:val="0"/>
        <w:ind w:firstLine="720"/>
        <w:jc w:val="both"/>
      </w:pPr>
      <w:r w:rsidRPr="002B2D9E">
        <w:t xml:space="preserve">12. </w:t>
      </w:r>
      <w:proofErr w:type="gramStart"/>
      <w:r w:rsidRPr="002B2D9E">
        <w:t xml:space="preserve">Если Дума города признает, что вопрос, выносимый на местный референдум, отвечает требованиям </w:t>
      </w:r>
      <w:hyperlink w:anchor="sub_12" w:history="1">
        <w:r w:rsidRPr="002B2D9E">
          <w:t>статьи 12</w:t>
        </w:r>
      </w:hyperlink>
      <w:r w:rsidRPr="002B2D9E">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2B2D9E">
        <w:t xml:space="preserve"> Решение о регистрации инициативной группы по проведению референдума принимается в течение 15 дней со дня признания Думой города соответствия вопроса, выносимого на местный референдум, требованиям </w:t>
      </w:r>
      <w:hyperlink w:anchor="sub_12" w:history="1">
        <w:r w:rsidRPr="002B2D9E">
          <w:t>статьи 12</w:t>
        </w:r>
      </w:hyperlink>
      <w:r w:rsidRPr="002B2D9E">
        <w:t xml:space="preserve"> Федерального закона «Об основных гарантиях избирательных прав и права на участие в референдуме граждан Российской Федерации».</w:t>
      </w:r>
    </w:p>
    <w:p w:rsidR="0037713F" w:rsidRPr="002B2D9E" w:rsidRDefault="0037713F" w:rsidP="0037713F">
      <w:pPr>
        <w:ind w:firstLine="720"/>
        <w:jc w:val="both"/>
      </w:pPr>
      <w:r w:rsidRPr="002B2D9E">
        <w:t xml:space="preserve">13. </w:t>
      </w:r>
      <w:proofErr w:type="gramStart"/>
      <w:r w:rsidRPr="002B2D9E">
        <w:t>Регистрационное свидетельство, форма которого утверждается Избирательной комиссией автономного округа,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w:t>
      </w:r>
      <w:r w:rsidRPr="002B2D9E">
        <w:rPr>
          <w:rFonts w:ascii="Arial" w:hAnsi="Arial"/>
        </w:rPr>
        <w:t xml:space="preserve"> </w:t>
      </w:r>
      <w:r w:rsidRPr="002B2D9E">
        <w:t>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w:t>
      </w:r>
      <w:proofErr w:type="gramEnd"/>
      <w:r w:rsidRPr="002B2D9E">
        <w:t xml:space="preserve"> прекращены по иным основаниям. В указанных случаях регистрационное свидетельство действительно до вынесения соответствующего решения.</w:t>
      </w:r>
    </w:p>
    <w:p w:rsidR="0037713F" w:rsidRPr="002B2D9E" w:rsidRDefault="0037713F" w:rsidP="0037713F">
      <w:pPr>
        <w:autoSpaceDE w:val="0"/>
        <w:autoSpaceDN w:val="0"/>
        <w:adjustRightInd w:val="0"/>
        <w:ind w:firstLine="720"/>
        <w:jc w:val="both"/>
      </w:pPr>
      <w:r w:rsidRPr="002B2D9E">
        <w:lastRenderedPageBreak/>
        <w:t xml:space="preserve">14. </w:t>
      </w:r>
      <w:proofErr w:type="gramStart"/>
      <w:r w:rsidRPr="002B2D9E">
        <w:t>Если Дума города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избирательная комиссия городского округа отказывает инициативной группе по проведению местного референдума в регистрации.</w:t>
      </w:r>
      <w:proofErr w:type="gramEnd"/>
    </w:p>
    <w:p w:rsidR="0037713F" w:rsidRPr="002B2D9E" w:rsidRDefault="0037713F" w:rsidP="0037713F">
      <w:pPr>
        <w:autoSpaceDE w:val="0"/>
        <w:autoSpaceDN w:val="0"/>
        <w:adjustRightInd w:val="0"/>
        <w:ind w:firstLine="720"/>
        <w:jc w:val="both"/>
      </w:pPr>
      <w:r w:rsidRPr="002B2D9E">
        <w:t>15. В случае отказа в проведении местного референдума избирательная комиссия городского округа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7713F" w:rsidRPr="002B2D9E" w:rsidRDefault="0037713F" w:rsidP="0037713F">
      <w:pPr>
        <w:autoSpaceDE w:val="0"/>
        <w:autoSpaceDN w:val="0"/>
        <w:adjustRightInd w:val="0"/>
        <w:ind w:firstLine="720"/>
        <w:jc w:val="both"/>
      </w:pPr>
      <w:r w:rsidRPr="002B2D9E">
        <w:t xml:space="preserve">16.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и законов Ханты-Мансийского автономного округа - Югры, настоящего устава. </w:t>
      </w:r>
    </w:p>
    <w:p w:rsidR="0037713F" w:rsidRPr="002B2D9E" w:rsidRDefault="0037713F" w:rsidP="0037713F">
      <w:pPr>
        <w:autoSpaceDE w:val="0"/>
        <w:autoSpaceDN w:val="0"/>
        <w:adjustRightInd w:val="0"/>
        <w:ind w:firstLine="720"/>
        <w:jc w:val="both"/>
      </w:pPr>
      <w:r w:rsidRPr="002B2D9E">
        <w:t xml:space="preserve">Отказ в регистрации может быть обжалован в порядке, установленном законодательством Российской Федерации. </w:t>
      </w:r>
    </w:p>
    <w:p w:rsidR="0037713F" w:rsidRPr="002B2D9E" w:rsidRDefault="0037713F" w:rsidP="0037713F">
      <w:pPr>
        <w:autoSpaceDE w:val="0"/>
        <w:autoSpaceDN w:val="0"/>
        <w:adjustRightInd w:val="0"/>
        <w:ind w:firstLine="720"/>
        <w:jc w:val="both"/>
      </w:pPr>
      <w:r w:rsidRPr="002B2D9E">
        <w:t>17. Местный референдум с такой же по смыслу формулировкой вопроса не проводится в течение года со дня официального опубликования результатов местного референдума.</w:t>
      </w:r>
    </w:p>
    <w:p w:rsidR="0037713F" w:rsidRPr="002B2D9E" w:rsidRDefault="0037713F" w:rsidP="0037713F">
      <w:pPr>
        <w:autoSpaceDE w:val="0"/>
        <w:autoSpaceDN w:val="0"/>
        <w:adjustRightInd w:val="0"/>
        <w:ind w:firstLine="698"/>
        <w:jc w:val="both"/>
      </w:pPr>
      <w:r w:rsidRPr="002B2D9E">
        <w:t>18. Инициатива проведения местного референдума, выдвинутая совместно Думой города и главой города, оформляется правовыми актами Д</w:t>
      </w:r>
      <w:r w:rsidR="007D47AB" w:rsidRPr="002B2D9E">
        <w:t>умы города и главы</w:t>
      </w:r>
      <w:r w:rsidRPr="002B2D9E">
        <w:t xml:space="preserve"> города.</w:t>
      </w:r>
    </w:p>
    <w:p w:rsidR="0037713F" w:rsidRPr="002B2D9E" w:rsidRDefault="0037713F" w:rsidP="0037713F">
      <w:pPr>
        <w:autoSpaceDE w:val="0"/>
        <w:autoSpaceDN w:val="0"/>
        <w:adjustRightInd w:val="0"/>
        <w:ind w:firstLine="698"/>
        <w:jc w:val="both"/>
      </w:pPr>
      <w:r w:rsidRPr="002B2D9E">
        <w:t>19. Местный референдум назначается Думой города.</w:t>
      </w:r>
    </w:p>
    <w:p w:rsidR="0037713F" w:rsidRPr="002B2D9E" w:rsidRDefault="0037713F" w:rsidP="0037713F">
      <w:pPr>
        <w:autoSpaceDE w:val="0"/>
        <w:autoSpaceDN w:val="0"/>
        <w:adjustRightInd w:val="0"/>
        <w:ind w:firstLine="720"/>
        <w:jc w:val="both"/>
      </w:pPr>
      <w:proofErr w:type="gramStart"/>
      <w:r w:rsidRPr="002B2D9E">
        <w:t>В случае если местный референдум не назначен Думой города в течение 30 дней со дня поступления в Думу города документов о выдвижении инициативы проведения местного референдума, местный референдум назначается судом на основании обращения граждан, избирательных объединений, главы города, органов государственной власти Ханты-Мансийского автономного округа - Югры, Избирательной комиссией автономного округа или прокурора Ханты-Мансийского автономного округа - Югры.</w:t>
      </w:r>
      <w:proofErr w:type="gramEnd"/>
      <w:r w:rsidRPr="002B2D9E">
        <w:t xml:space="preserve"> В случае если местный референдум назначен судом, он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Ханты-Мансийского автономного округа - Югры или иным органом, на который судом возложено обеспечение местного референдума.</w:t>
      </w:r>
    </w:p>
    <w:p w:rsidR="0037713F" w:rsidRPr="002B2D9E" w:rsidRDefault="0037713F" w:rsidP="0037713F">
      <w:pPr>
        <w:autoSpaceDE w:val="0"/>
        <w:autoSpaceDN w:val="0"/>
        <w:adjustRightInd w:val="0"/>
        <w:ind w:firstLine="720"/>
        <w:jc w:val="both"/>
      </w:pPr>
      <w:r w:rsidRPr="002B2D9E">
        <w:t>20. Принятие органом местного самоуправления, иным органом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rsidR="0037713F" w:rsidRPr="002B2D9E" w:rsidRDefault="0037713F" w:rsidP="0037713F">
      <w:pPr>
        <w:autoSpaceDE w:val="0"/>
        <w:autoSpaceDN w:val="0"/>
        <w:adjustRightInd w:val="0"/>
        <w:ind w:firstLine="720"/>
        <w:jc w:val="both"/>
      </w:pPr>
      <w:r w:rsidRPr="002B2D9E">
        <w:t xml:space="preserve">21. Голосование на местном референдуме может быть назначено только на воскресенье. </w:t>
      </w:r>
      <w:proofErr w:type="gramStart"/>
      <w:r w:rsidRPr="002B2D9E">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2B2D9E">
        <w:t xml:space="preserve"> Решение о назначении местного референдума подлежит официальному опубликованию в печатном средстве массовой информации для опубликования муниципальных правовых актов, иной официальной информации не менее чем за 45 дней до дня голосования.</w:t>
      </w:r>
    </w:p>
    <w:p w:rsidR="0037713F" w:rsidRPr="002B2D9E" w:rsidRDefault="0037713F" w:rsidP="0037713F">
      <w:pPr>
        <w:autoSpaceDE w:val="0"/>
        <w:autoSpaceDN w:val="0"/>
        <w:adjustRightInd w:val="0"/>
        <w:ind w:firstLine="720"/>
        <w:jc w:val="both"/>
      </w:pPr>
      <w:r w:rsidRPr="002B2D9E">
        <w:t xml:space="preserve">22. </w:t>
      </w:r>
      <w:proofErr w:type="gramStart"/>
      <w:r w:rsidRPr="002B2D9E">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37713F" w:rsidRPr="002B2D9E" w:rsidRDefault="0037713F" w:rsidP="0037713F">
      <w:pPr>
        <w:autoSpaceDE w:val="0"/>
        <w:autoSpaceDN w:val="0"/>
        <w:adjustRightInd w:val="0"/>
        <w:ind w:firstLine="720"/>
        <w:jc w:val="both"/>
      </w:pPr>
      <w:r w:rsidRPr="002B2D9E">
        <w:t xml:space="preserve">23. Решение о назначении местного референдума, а также о перенесении дня голосования на местном референдуме в соответствии с пунктом 22 настоящей статьи, подлежит официальному опубликованию в печатном средстве массовой информации для </w:t>
      </w:r>
      <w:r w:rsidRPr="002B2D9E">
        <w:lastRenderedPageBreak/>
        <w:t>опубликования муниципальных правовых актов, иной официальной информации не позднее чем через пять дней со дня его принятия.</w:t>
      </w:r>
    </w:p>
    <w:p w:rsidR="0037713F" w:rsidRPr="002B2D9E" w:rsidRDefault="0037713F" w:rsidP="0037713F">
      <w:pPr>
        <w:autoSpaceDE w:val="0"/>
        <w:autoSpaceDN w:val="0"/>
        <w:adjustRightInd w:val="0"/>
        <w:ind w:firstLine="698"/>
        <w:jc w:val="both"/>
      </w:pPr>
      <w:r w:rsidRPr="002B2D9E">
        <w:t>24.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713F" w:rsidRPr="002B2D9E" w:rsidRDefault="0037713F" w:rsidP="0037713F">
      <w:pPr>
        <w:autoSpaceDE w:val="0"/>
        <w:autoSpaceDN w:val="0"/>
        <w:adjustRightInd w:val="0"/>
        <w:ind w:firstLine="698"/>
        <w:jc w:val="both"/>
      </w:pPr>
      <w:r w:rsidRPr="002B2D9E">
        <w:t>Итоги голосования и принятое на местном референдуме решение подлежат официальному опубликованию (обнародованию).</w:t>
      </w:r>
    </w:p>
    <w:p w:rsidR="0037713F" w:rsidRPr="002B2D9E" w:rsidRDefault="0037713F" w:rsidP="0037713F">
      <w:pPr>
        <w:autoSpaceDE w:val="0"/>
        <w:autoSpaceDN w:val="0"/>
        <w:adjustRightInd w:val="0"/>
        <w:ind w:firstLine="698"/>
        <w:jc w:val="both"/>
      </w:pPr>
      <w:r w:rsidRPr="002B2D9E">
        <w:t>25. Принятое на местном референдуме решение подлежит обязательному исполнению, действует на территории городского округа и не нуждается в дополнительном утверждении.</w:t>
      </w:r>
    </w:p>
    <w:p w:rsidR="0037713F" w:rsidRPr="002B2D9E" w:rsidRDefault="0037713F" w:rsidP="0037713F">
      <w:pPr>
        <w:autoSpaceDE w:val="0"/>
        <w:autoSpaceDN w:val="0"/>
        <w:adjustRightInd w:val="0"/>
        <w:ind w:firstLine="698"/>
        <w:jc w:val="both"/>
      </w:pPr>
      <w:r w:rsidRPr="002B2D9E">
        <w:t>26. Решение, принятое на местном референдуме, подлежит регистрации в администрации города в порядке, установленном для регистрации нормативных правовых актов.</w:t>
      </w:r>
    </w:p>
    <w:p w:rsidR="0037713F" w:rsidRPr="002B2D9E" w:rsidRDefault="0037713F" w:rsidP="0037713F">
      <w:pPr>
        <w:autoSpaceDE w:val="0"/>
        <w:autoSpaceDN w:val="0"/>
        <w:adjustRightInd w:val="0"/>
        <w:ind w:firstLine="698"/>
        <w:jc w:val="both"/>
      </w:pPr>
      <w:r w:rsidRPr="002B2D9E">
        <w:t xml:space="preserve">27.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37713F" w:rsidRPr="002B2D9E" w:rsidRDefault="0037713F" w:rsidP="0037713F">
      <w:pPr>
        <w:ind w:firstLine="540"/>
        <w:jc w:val="both"/>
      </w:pPr>
      <w:r w:rsidRPr="002B2D9E">
        <w:t>28.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713F" w:rsidRPr="002B2D9E" w:rsidRDefault="0037713F" w:rsidP="0037713F">
      <w:pPr>
        <w:ind w:firstLine="540"/>
        <w:jc w:val="both"/>
        <w:rPr>
          <w:b/>
          <w:noProof w:val="0"/>
        </w:rPr>
      </w:pPr>
    </w:p>
    <w:p w:rsidR="0037713F" w:rsidRPr="002B2D9E" w:rsidRDefault="0037713F" w:rsidP="0037713F">
      <w:pPr>
        <w:pStyle w:val="ConsNormal"/>
        <w:widowControl/>
        <w:tabs>
          <w:tab w:val="left" w:pos="851"/>
        </w:tabs>
        <w:ind w:firstLine="540"/>
        <w:jc w:val="both"/>
        <w:rPr>
          <w:rFonts w:ascii="Times New Roman" w:hAnsi="Times New Roman"/>
          <w:b/>
          <w:sz w:val="24"/>
        </w:rPr>
      </w:pPr>
      <w:r w:rsidRPr="002B2D9E">
        <w:rPr>
          <w:rFonts w:ascii="Times New Roman" w:hAnsi="Times New Roman"/>
          <w:b/>
          <w:sz w:val="24"/>
        </w:rPr>
        <w:t>Статья 8. Муниципальные выборы</w:t>
      </w:r>
    </w:p>
    <w:p w:rsidR="0037713F" w:rsidRPr="002B2D9E" w:rsidRDefault="0037713F" w:rsidP="0037713F">
      <w:pPr>
        <w:pStyle w:val="ConsNormal"/>
        <w:widowControl/>
        <w:tabs>
          <w:tab w:val="left" w:pos="851"/>
        </w:tabs>
        <w:ind w:firstLine="540"/>
        <w:jc w:val="both"/>
        <w:rPr>
          <w:rFonts w:ascii="Times New Roman" w:hAnsi="Times New Roman"/>
          <w:sz w:val="24"/>
        </w:rPr>
      </w:pPr>
    </w:p>
    <w:p w:rsidR="00AE5C30" w:rsidRPr="002B2D9E" w:rsidRDefault="0037713F" w:rsidP="0037713F">
      <w:pPr>
        <w:autoSpaceDE w:val="0"/>
        <w:autoSpaceDN w:val="0"/>
        <w:adjustRightInd w:val="0"/>
        <w:ind w:firstLine="698"/>
        <w:jc w:val="both"/>
      </w:pPr>
      <w:r w:rsidRPr="002B2D9E">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AE5C30" w:rsidRPr="002B2D9E" w:rsidRDefault="00AE5C30" w:rsidP="00AE5C30">
      <w:pPr>
        <w:autoSpaceDE w:val="0"/>
        <w:autoSpaceDN w:val="0"/>
        <w:adjustRightInd w:val="0"/>
        <w:ind w:firstLine="698"/>
        <w:jc w:val="both"/>
      </w:pPr>
      <w:r w:rsidRPr="002B2D9E">
        <w:t>1.1.</w:t>
      </w:r>
      <w:r w:rsidR="003F4562" w:rsidRPr="002B2D9E">
        <w:rPr>
          <w:rFonts w:eastAsia="Calibri"/>
          <w:noProof w:val="0"/>
        </w:rPr>
        <w:t xml:space="preserve"> При проведении выборов депутатов </w:t>
      </w:r>
      <w:r w:rsidR="003F4562" w:rsidRPr="002B2D9E">
        <w:t>Думы города применяется мажоритарная избирательная система относительного большинства, при которой депутаты Думы города избираются по одномандатным избирательным округам.</w:t>
      </w:r>
    </w:p>
    <w:p w:rsidR="0037713F" w:rsidRPr="002B2D9E" w:rsidRDefault="0037713F" w:rsidP="0037713F">
      <w:pPr>
        <w:autoSpaceDE w:val="0"/>
        <w:autoSpaceDN w:val="0"/>
        <w:adjustRightInd w:val="0"/>
        <w:ind w:firstLine="698"/>
        <w:jc w:val="both"/>
      </w:pPr>
      <w:r w:rsidRPr="002B2D9E">
        <w:t>2. Решение Думы города о назначении муниципальных выборов должно быть принято не ранее чем за 90 дней и не позднее, чем за 80 дней до дня голосования.</w:t>
      </w:r>
    </w:p>
    <w:p w:rsidR="0037713F" w:rsidRPr="002B2D9E" w:rsidRDefault="0037713F" w:rsidP="0037713F">
      <w:pPr>
        <w:autoSpaceDE w:val="0"/>
        <w:autoSpaceDN w:val="0"/>
        <w:adjustRightInd w:val="0"/>
        <w:ind w:firstLine="698"/>
        <w:jc w:val="both"/>
      </w:pPr>
      <w:r w:rsidRPr="002B2D9E">
        <w:t>3.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37713F" w:rsidRPr="002B2D9E" w:rsidRDefault="0037713F" w:rsidP="0037713F">
      <w:pPr>
        <w:autoSpaceDE w:val="0"/>
        <w:autoSpaceDN w:val="0"/>
        <w:adjustRightInd w:val="0"/>
        <w:ind w:firstLine="698"/>
        <w:jc w:val="both"/>
      </w:pPr>
      <w:r w:rsidRPr="002B2D9E">
        <w:t>4. В случае досрочного прекращения полномочий Думы города или досрочного прекращения полномочий депутатов Думы города,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7713F" w:rsidRPr="002B2D9E" w:rsidRDefault="0037713F" w:rsidP="0037713F">
      <w:pPr>
        <w:pStyle w:val="21"/>
        <w:ind w:right="0" w:firstLine="720"/>
      </w:pPr>
      <w:r w:rsidRPr="002B2D9E">
        <w:t>5. Итоги муниципальных выборов подлежат официальному опубликованию.</w:t>
      </w:r>
    </w:p>
    <w:p w:rsidR="0037713F" w:rsidRPr="002B2D9E" w:rsidRDefault="0037713F" w:rsidP="0037713F">
      <w:pPr>
        <w:pStyle w:val="ConsNonformat"/>
        <w:widowControl/>
        <w:ind w:firstLine="540"/>
        <w:rPr>
          <w:rFonts w:ascii="Times New Roman" w:hAnsi="Times New Roman"/>
          <w:b/>
          <w:sz w:val="24"/>
        </w:rPr>
      </w:pPr>
    </w:p>
    <w:p w:rsidR="0037713F" w:rsidRPr="002B2D9E" w:rsidRDefault="0037713F" w:rsidP="0037713F">
      <w:pPr>
        <w:pStyle w:val="ConsNonformat"/>
        <w:widowControl/>
        <w:ind w:firstLine="540"/>
        <w:rPr>
          <w:rFonts w:ascii="Times New Roman" w:hAnsi="Times New Roman"/>
          <w:b/>
          <w:sz w:val="24"/>
        </w:rPr>
      </w:pPr>
      <w:r w:rsidRPr="002B2D9E">
        <w:rPr>
          <w:rFonts w:ascii="Times New Roman" w:hAnsi="Times New Roman"/>
          <w:b/>
          <w:sz w:val="24"/>
        </w:rPr>
        <w:t>Статья 9. Отзыв депутата Думы города, главы города</w:t>
      </w:r>
    </w:p>
    <w:p w:rsidR="0037713F" w:rsidRPr="002B2D9E" w:rsidRDefault="0037713F" w:rsidP="0037713F">
      <w:pPr>
        <w:tabs>
          <w:tab w:val="num" w:pos="0"/>
        </w:tabs>
        <w:ind w:firstLine="540"/>
        <w:jc w:val="both"/>
      </w:pPr>
    </w:p>
    <w:p w:rsidR="0037713F" w:rsidRPr="002B2D9E" w:rsidRDefault="0037713F" w:rsidP="0037713F">
      <w:pPr>
        <w:tabs>
          <w:tab w:val="num" w:pos="0"/>
        </w:tabs>
        <w:ind w:firstLine="540"/>
        <w:jc w:val="both"/>
        <w:rPr>
          <w:u w:val="single"/>
        </w:rPr>
      </w:pPr>
      <w:r w:rsidRPr="002B2D9E">
        <w:t>1. Депутат Думы города, глава города могут быть отозваны гражданами Российской Федерации, зарегистрированными в муниципальном образовании (избирательном округе) и обладающими активным избирательным правом (избирателями).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Основаниями для отзыва депутата Думы города, главы города избирателями могут быть:</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издание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автономного округа, настоящему уставу, если такие противоречия установлены соответствующим судом;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2) совершение главой города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городского округа, если это установлено соответствующим судом;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неоднократное (более двух раз в течение срока своих полномочий), без уважительных причин, невыполнение обязанностей, возложенных на депутата Думы города, главу города федеральными законами, законами автономного округа, настоящим уставом, решениями Думы города, если это установлено соответствующим судом;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осуществление деятельности, несовместимой со статусом депутата Думы города, главы города, если это установлено соответствующим судом;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37713F" w:rsidRPr="002B2D9E" w:rsidRDefault="0037713F" w:rsidP="0037713F">
      <w:pPr>
        <w:tabs>
          <w:tab w:val="num" w:pos="0"/>
        </w:tabs>
        <w:ind w:firstLine="540"/>
        <w:jc w:val="both"/>
      </w:pPr>
      <w:r w:rsidRPr="002B2D9E">
        <w:t>3. Инициатива проведения голосования по отзыву депутата Думы города, главы города, сбор подписей в поддержку инициативы проведения голосования по отзыву депутата Думы города, главы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37713F" w:rsidRPr="002B2D9E" w:rsidRDefault="0037713F" w:rsidP="0037713F">
      <w:pPr>
        <w:tabs>
          <w:tab w:val="num" w:pos="0"/>
        </w:tabs>
        <w:ind w:firstLine="540"/>
        <w:jc w:val="both"/>
      </w:pPr>
      <w:r w:rsidRPr="002B2D9E">
        <w:t>4. Каждый избиратель или группа избирателей, зарегистрированных в городском округе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не менее 10 человек, для выдвижения инициативы проведения голосования по отзыву депутата Думы города, главы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 Инициативная группа избирателей по проведению голосования по отзыву депутата Думы города, главы города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37713F" w:rsidRPr="002B2D9E" w:rsidRDefault="0037713F" w:rsidP="0037713F">
      <w:pPr>
        <w:tabs>
          <w:tab w:val="num" w:pos="0"/>
        </w:tabs>
        <w:ind w:firstLine="540"/>
        <w:jc w:val="both"/>
        <w:rPr>
          <w:noProof w:val="0"/>
        </w:rPr>
      </w:pPr>
      <w:r w:rsidRPr="002B2D9E">
        <w:t xml:space="preserve">6. </w:t>
      </w:r>
      <w:proofErr w:type="gramStart"/>
      <w:r w:rsidRPr="002B2D9E">
        <w:t>В ходатайстве инициативной группы должно (должны) указываться основание  (основания) для отзыва депутата Думы города, главы города,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2B2D9E">
        <w:t xml:space="preserve"> инициативной группы и лиц, уполномоченных действовать от ее имени на территории городского округа (избирательного округа). Ходатайство инициативной группы должно быть подписано всеми членами указанной группы.</w:t>
      </w:r>
    </w:p>
    <w:p w:rsidR="0037713F" w:rsidRPr="002B2D9E" w:rsidRDefault="0037713F" w:rsidP="0037713F">
      <w:pPr>
        <w:pStyle w:val="ConsNormal"/>
        <w:widowControl/>
        <w:tabs>
          <w:tab w:val="num" w:pos="0"/>
        </w:tabs>
        <w:ind w:firstLine="540"/>
        <w:jc w:val="both"/>
        <w:rPr>
          <w:rFonts w:ascii="Times New Roman" w:hAnsi="Times New Roman"/>
          <w:sz w:val="24"/>
        </w:rPr>
      </w:pPr>
      <w:r w:rsidRPr="002B2D9E">
        <w:rPr>
          <w:rFonts w:ascii="Times New Roman" w:hAnsi="Times New Roman"/>
          <w:sz w:val="24"/>
        </w:rPr>
        <w:t xml:space="preserve">7. </w:t>
      </w:r>
      <w:proofErr w:type="gramStart"/>
      <w:r w:rsidRPr="002B2D9E">
        <w:rPr>
          <w:rFonts w:ascii="Times New Roman" w:hAnsi="Times New Roman"/>
          <w:sz w:val="24"/>
        </w:rPr>
        <w:t>Вместе с ходатайством о регистрации инициативной группы, в избирательную комиссию, указанную в части 4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B2D9E">
        <w:rPr>
          <w:rFonts w:ascii="Times New Roman" w:hAnsi="Times New Roman"/>
          <w:b/>
          <w:sz w:val="24"/>
        </w:rPr>
        <w:t xml:space="preserve"> </w:t>
      </w:r>
      <w:r w:rsidRPr="002B2D9E">
        <w:rPr>
          <w:rFonts w:ascii="Times New Roman" w:hAnsi="Times New Roman"/>
          <w:sz w:val="24"/>
        </w:rPr>
        <w:t>копия судебного решения или официальная информация о наличии такого судебного решения.</w:t>
      </w:r>
      <w:proofErr w:type="gramEnd"/>
      <w:r w:rsidRPr="002B2D9E">
        <w:rPr>
          <w:rFonts w:ascii="Times New Roman" w:hAnsi="Times New Roman"/>
          <w:sz w:val="24"/>
        </w:rPr>
        <w:t xml:space="preserve"> При затруднении в получении судебного решения или официальной информации, инициативная группа представляет в избирательную комиссию, указанную в части 4 статьи 7 настоящего устава, ходатайство об истребовании необходимых материалов.</w:t>
      </w:r>
    </w:p>
    <w:p w:rsidR="0037713F" w:rsidRPr="002B2D9E" w:rsidRDefault="0037713F" w:rsidP="0037713F">
      <w:pPr>
        <w:pStyle w:val="ConsNormal"/>
        <w:widowControl/>
        <w:tabs>
          <w:tab w:val="num" w:pos="0"/>
        </w:tabs>
        <w:ind w:firstLine="540"/>
        <w:jc w:val="both"/>
        <w:rPr>
          <w:rFonts w:ascii="Times New Roman" w:hAnsi="Times New Roman"/>
          <w:sz w:val="24"/>
        </w:rPr>
      </w:pPr>
      <w:r w:rsidRPr="002B2D9E">
        <w:rPr>
          <w:rFonts w:ascii="Times New Roman" w:hAnsi="Times New Roman"/>
          <w:sz w:val="24"/>
        </w:rPr>
        <w:t>8. Дума города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города ходатайства инициативной группы и приложенных к нему документов.</w:t>
      </w:r>
    </w:p>
    <w:p w:rsidR="0037713F" w:rsidRPr="002B2D9E" w:rsidRDefault="0037713F" w:rsidP="0037713F">
      <w:pPr>
        <w:pStyle w:val="ConsNormal"/>
        <w:widowControl/>
        <w:tabs>
          <w:tab w:val="num" w:pos="0"/>
        </w:tabs>
        <w:ind w:firstLine="540"/>
        <w:jc w:val="both"/>
        <w:rPr>
          <w:rFonts w:ascii="Times New Roman" w:hAnsi="Times New Roman"/>
          <w:sz w:val="24"/>
        </w:rPr>
      </w:pPr>
      <w:r w:rsidRPr="002B2D9E">
        <w:rPr>
          <w:rFonts w:ascii="Times New Roman" w:hAnsi="Times New Roman"/>
          <w:sz w:val="24"/>
        </w:rPr>
        <w:lastRenderedPageBreak/>
        <w:t xml:space="preserve">9. </w:t>
      </w:r>
      <w:proofErr w:type="gramStart"/>
      <w:r w:rsidRPr="002B2D9E">
        <w:rPr>
          <w:rFonts w:ascii="Times New Roman" w:hAnsi="Times New Roman"/>
          <w:sz w:val="24"/>
        </w:rPr>
        <w:t xml:space="preserve">Если Дума города признает, что основание (основания) для отзыва депутата Думы города, главы города, выдвинутое (выдвинутые) инициативной группой, соответствует основанию (основаниям) для отзыва, установленному (установленным) настоящей статьей, комиссия, указанная в части 4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roofErr w:type="gramEnd"/>
    </w:p>
    <w:p w:rsidR="0037713F" w:rsidRPr="002B2D9E" w:rsidRDefault="0037713F" w:rsidP="0037713F">
      <w:pPr>
        <w:pStyle w:val="ConsNormal"/>
        <w:widowControl/>
        <w:tabs>
          <w:tab w:val="num" w:pos="0"/>
        </w:tabs>
        <w:ind w:firstLine="540"/>
        <w:jc w:val="both"/>
        <w:rPr>
          <w:rFonts w:ascii="Times New Roman" w:hAnsi="Times New Roman"/>
          <w:sz w:val="24"/>
        </w:rPr>
      </w:pPr>
      <w:r w:rsidRPr="002B2D9E">
        <w:rPr>
          <w:rFonts w:ascii="Times New Roman" w:hAnsi="Times New Roman"/>
          <w:sz w:val="24"/>
        </w:rPr>
        <w:t xml:space="preserve">10. Сбор подписей в поддержку инициативы проведения голосования по отзыву депутата Думы города, главы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города, главы города.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11.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4 статьи 7 настоящего устава.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12. Решение Думы города о назначении голосования по отзыву депутата Думы города, главы города, подлежит официальному опубликованию не позднее чем через пять дней со дня его принятия.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13. 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14. Итоги голосования по отзыву главы города, депутата Думы города подлежат официальному опубликованию.</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nformat"/>
        <w:widowControl/>
        <w:ind w:left="1800" w:hanging="1260"/>
        <w:rPr>
          <w:rFonts w:ascii="Times New Roman" w:hAnsi="Times New Roman"/>
          <w:b/>
          <w:sz w:val="24"/>
        </w:rPr>
      </w:pPr>
      <w:r w:rsidRPr="002B2D9E">
        <w:rPr>
          <w:rFonts w:ascii="Times New Roman" w:hAnsi="Times New Roman"/>
          <w:b/>
          <w:sz w:val="24"/>
        </w:rPr>
        <w:t>Статья 10. Голосование по вопросам изменения границ городского округа, преобразования городского округа</w:t>
      </w:r>
    </w:p>
    <w:p w:rsidR="0037713F" w:rsidRPr="002B2D9E" w:rsidRDefault="0037713F" w:rsidP="0037713F">
      <w:pPr>
        <w:pStyle w:val="ConsNonformat"/>
        <w:widowControl/>
        <w:ind w:firstLine="540"/>
        <w:rPr>
          <w:rFonts w:ascii="Times New Roman" w:hAnsi="Times New Roman"/>
          <w:b/>
          <w:sz w:val="24"/>
        </w:rPr>
      </w:pPr>
    </w:p>
    <w:p w:rsidR="0037713F" w:rsidRPr="002B2D9E" w:rsidRDefault="0037713F" w:rsidP="0037713F">
      <w:pPr>
        <w:widowControl w:val="0"/>
        <w:autoSpaceDE w:val="0"/>
        <w:autoSpaceDN w:val="0"/>
        <w:adjustRightInd w:val="0"/>
        <w:ind w:firstLine="540"/>
        <w:jc w:val="both"/>
      </w:pPr>
      <w:r w:rsidRPr="002B2D9E">
        <w:t>1. 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 (далее голосование).</w:t>
      </w:r>
    </w:p>
    <w:p w:rsidR="0037713F" w:rsidRPr="002B2D9E" w:rsidRDefault="0037713F" w:rsidP="0037713F">
      <w:pPr>
        <w:widowControl w:val="0"/>
        <w:autoSpaceDE w:val="0"/>
        <w:autoSpaceDN w:val="0"/>
        <w:adjustRightInd w:val="0"/>
        <w:ind w:firstLine="540"/>
        <w:jc w:val="both"/>
      </w:pPr>
      <w:r w:rsidRPr="002B2D9E">
        <w:t xml:space="preserve">2. Голосование назначается Думой города и проводится на всей территории городского округа или на части территории городского округа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37713F" w:rsidRPr="002B2D9E" w:rsidRDefault="0037713F" w:rsidP="0037713F">
      <w:pPr>
        <w:widowControl w:val="0"/>
        <w:autoSpaceDE w:val="0"/>
        <w:autoSpaceDN w:val="0"/>
        <w:adjustRightInd w:val="0"/>
        <w:ind w:firstLine="540"/>
        <w:jc w:val="both"/>
      </w:pPr>
      <w:r w:rsidRPr="002B2D9E">
        <w:t>3. Изменение границ городского округа, преобразование городского округа осуществляется по инициативе населения, органов местного самоуправления, органов государственной власти.</w:t>
      </w:r>
    </w:p>
    <w:p w:rsidR="0037713F" w:rsidRPr="002B2D9E" w:rsidRDefault="0037713F" w:rsidP="0037713F">
      <w:pPr>
        <w:tabs>
          <w:tab w:val="num" w:pos="0"/>
        </w:tabs>
        <w:ind w:firstLine="540"/>
        <w:jc w:val="both"/>
      </w:pPr>
      <w:r w:rsidRPr="002B2D9E">
        <w:t>4. Инициатива органов местного самоуправления, органов государственной власти об изменении границ городского округа, преобразовании городского округа оформляется решениями соответствующих органов местного самоуправления, органов государственной власти.</w:t>
      </w:r>
    </w:p>
    <w:p w:rsidR="0037713F" w:rsidRPr="002B2D9E" w:rsidRDefault="0037713F" w:rsidP="0037713F">
      <w:pPr>
        <w:tabs>
          <w:tab w:val="num" w:pos="0"/>
        </w:tabs>
        <w:ind w:firstLine="540"/>
        <w:jc w:val="both"/>
      </w:pPr>
      <w:r w:rsidRPr="002B2D9E">
        <w:t>5. Инициатива населения об изменении границ городского округа, преобразовании городского округа реализуется в порядке, предусмотренном федеральным законом, законом Ханты-Мансийского автономного округа-Югры для выдвижения инициативы проведения местного референдума.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Проект решения Думы города о преобразовании городского округа не позднее, чем за 30 дней до дня рассмотрения Думой города вопроса о назначении голосования по вопросам преобразования городского округа, выносится Думой города на публичные слушания.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 xml:space="preserve">7. </w:t>
      </w:r>
      <w:proofErr w:type="gramStart"/>
      <w:r w:rsidRPr="002B2D9E">
        <w:rPr>
          <w:rFonts w:ascii="Times New Roman" w:hAnsi="Times New Roman"/>
          <w:sz w:val="24"/>
        </w:rPr>
        <w:t>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4 статьи 7 настоящего устава, а также результатов публичных слушаний при принятии решения о назначении голосования по вопросу о преобразовании городского округа.</w:t>
      </w:r>
      <w:proofErr w:type="gramEnd"/>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 Итоги голосования и принятые решения подлежат официальному опубликованию.</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11. Правотворческая инициатива граждан</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Минимальная численность инициативной группы граждан устанавливается решением Думы города в  соответствии с федеральным законом.</w:t>
      </w:r>
    </w:p>
    <w:p w:rsidR="0037713F" w:rsidRPr="002B2D9E" w:rsidRDefault="0037713F" w:rsidP="0037713F">
      <w:pPr>
        <w:pStyle w:val="21"/>
        <w:ind w:right="-6" w:firstLine="540"/>
      </w:pPr>
      <w:r w:rsidRPr="002B2D9E">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города.</w:t>
      </w:r>
    </w:p>
    <w:p w:rsidR="0037713F" w:rsidRPr="002B2D9E" w:rsidRDefault="0037713F" w:rsidP="0037713F">
      <w:pPr>
        <w:ind w:right="-6" w:firstLine="540"/>
        <w:jc w:val="both"/>
      </w:pPr>
      <w:r w:rsidRPr="002B2D9E">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12. Территориальное общественное самоуправление</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right="-6" w:firstLine="540"/>
        <w:jc w:val="both"/>
        <w:rPr>
          <w:rFonts w:ascii="Times New Roman" w:hAnsi="Times New Roman"/>
          <w:sz w:val="24"/>
        </w:rPr>
      </w:pPr>
      <w:r w:rsidRPr="002B2D9E">
        <w:rPr>
          <w:rFonts w:ascii="Times New Roman" w:hAnsi="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B2D9E">
        <w:rPr>
          <w:rFonts w:ascii="Times New Roman" w:hAnsi="Times New Roman"/>
          <w:sz w:val="24"/>
        </w:rPr>
        <w:t>на части территории</w:t>
      </w:r>
      <w:proofErr w:type="gramEnd"/>
      <w:r w:rsidRPr="002B2D9E">
        <w:rPr>
          <w:rFonts w:ascii="Times New Roman" w:hAnsi="Times New Roman"/>
          <w:sz w:val="24"/>
        </w:rPr>
        <w:t xml:space="preserve"> города для самостоятельного и под свою ответственность осуществления собственных инициатив по вопросам местного значения.</w:t>
      </w:r>
    </w:p>
    <w:p w:rsidR="0037713F" w:rsidRPr="002B2D9E" w:rsidRDefault="0037713F" w:rsidP="0037713F">
      <w:pPr>
        <w:ind w:right="-6" w:firstLine="540"/>
        <w:jc w:val="both"/>
      </w:pPr>
      <w:r w:rsidRPr="002B2D9E">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37713F" w:rsidRPr="002B2D9E" w:rsidRDefault="0037713F" w:rsidP="0037713F">
      <w:pPr>
        <w:pStyle w:val="21"/>
        <w:ind w:right="-6" w:firstLine="540"/>
      </w:pPr>
      <w:r w:rsidRPr="002B2D9E">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7713F" w:rsidRPr="002B2D9E" w:rsidRDefault="0037713F" w:rsidP="0037713F">
      <w:pPr>
        <w:pStyle w:val="ConsNormal"/>
        <w:widowControl/>
        <w:ind w:right="-6" w:firstLine="540"/>
        <w:jc w:val="both"/>
        <w:rPr>
          <w:rFonts w:ascii="Times New Roman" w:hAnsi="Times New Roman"/>
          <w:sz w:val="24"/>
        </w:rPr>
      </w:pPr>
      <w:r w:rsidRPr="002B2D9E">
        <w:rPr>
          <w:rFonts w:ascii="Times New Roman" w:hAnsi="Times New Roman"/>
          <w:sz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3.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 </w:t>
      </w:r>
    </w:p>
    <w:p w:rsidR="0037713F" w:rsidRPr="002B2D9E" w:rsidRDefault="0037713F" w:rsidP="0037713F">
      <w:pPr>
        <w:pStyle w:val="ConsNormal"/>
        <w:widowControl/>
        <w:ind w:right="-6" w:firstLine="540"/>
        <w:jc w:val="both"/>
        <w:rPr>
          <w:rFonts w:ascii="Times New Roman" w:hAnsi="Times New Roman"/>
          <w:sz w:val="24"/>
        </w:rPr>
      </w:pPr>
      <w:r w:rsidRPr="002B2D9E">
        <w:rPr>
          <w:rFonts w:ascii="Times New Roman" w:hAnsi="Times New Roman"/>
          <w:sz w:val="24"/>
        </w:rPr>
        <w:t>4. Непосредственное осуществление населением территориального общественного самоуправления в городском округе осуществляется путем проведения собраний, конференций граждан.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установление структуры органов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избрание органов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определение основных направлений деятельности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 утверждение сметы доходов и расходов территориального общественного самоуправления и отчет</w:t>
      </w:r>
      <w:proofErr w:type="gramStart"/>
      <w:r w:rsidRPr="002B2D9E">
        <w:rPr>
          <w:rFonts w:ascii="Times New Roman" w:hAnsi="Times New Roman"/>
          <w:sz w:val="24"/>
        </w:rPr>
        <w:t>а о ее</w:t>
      </w:r>
      <w:proofErr w:type="gramEnd"/>
      <w:r w:rsidRPr="002B2D9E">
        <w:rPr>
          <w:rFonts w:ascii="Times New Roman" w:hAnsi="Times New Roman"/>
          <w:sz w:val="24"/>
        </w:rPr>
        <w:t xml:space="preserve"> исполнении;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рассмотрение и утверждение отчетов о деятельности органов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 Органы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представляют интересы населения, проживающего на соответствующей территории;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обеспечивают исполнение решений, принятых на собраниях и конференциях граждан;</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713F" w:rsidRPr="002B2D9E" w:rsidRDefault="0037713F" w:rsidP="0037713F">
      <w:pPr>
        <w:pStyle w:val="ConsNormal"/>
        <w:widowControl/>
        <w:ind w:right="-6" w:firstLine="540"/>
        <w:jc w:val="both"/>
        <w:rPr>
          <w:rFonts w:ascii="Times New Roman" w:hAnsi="Times New Roman"/>
          <w:sz w:val="24"/>
        </w:rPr>
      </w:pPr>
      <w:r w:rsidRPr="002B2D9E">
        <w:rPr>
          <w:rFonts w:ascii="Times New Roman" w:hAnsi="Times New Roman"/>
          <w:sz w:val="24"/>
        </w:rPr>
        <w:t xml:space="preserve">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11. В уставе территориального общественного самоуправления устанавливаются: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территория, на которой оно осуществляется;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порядок принятия решений;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порядок прекращения осуществления территориального общественного самоуправления.</w:t>
      </w:r>
    </w:p>
    <w:p w:rsidR="0037713F" w:rsidRPr="002B2D9E" w:rsidRDefault="0037713F" w:rsidP="0037713F">
      <w:pPr>
        <w:ind w:right="-6" w:firstLine="540"/>
        <w:jc w:val="both"/>
      </w:pPr>
      <w:r w:rsidRPr="002B2D9E">
        <w:lastRenderedPageBreak/>
        <w:t>12.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7713F" w:rsidRPr="002B2D9E" w:rsidRDefault="0037713F" w:rsidP="0037713F">
      <w:pPr>
        <w:pStyle w:val="ConsNormal"/>
        <w:widowControl/>
        <w:ind w:right="-6" w:firstLine="540"/>
        <w:jc w:val="both"/>
        <w:rPr>
          <w:rFonts w:ascii="Times New Roman" w:hAnsi="Times New Roman"/>
          <w:sz w:val="24"/>
        </w:rPr>
      </w:pPr>
      <w:r w:rsidRPr="002B2D9E">
        <w:rPr>
          <w:rFonts w:ascii="Times New Roman" w:hAnsi="Times New Roman"/>
          <w:sz w:val="24"/>
        </w:rPr>
        <w:t>13.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 с учетом положений настоящего устава.</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13. Публичные слушания</w:t>
      </w:r>
    </w:p>
    <w:p w:rsidR="0037713F" w:rsidRPr="002B2D9E" w:rsidRDefault="0037713F" w:rsidP="0037713F">
      <w:pPr>
        <w:pStyle w:val="21"/>
        <w:ind w:right="-6" w:firstLine="540"/>
      </w:pPr>
    </w:p>
    <w:p w:rsidR="0037713F" w:rsidRPr="002B2D9E" w:rsidRDefault="0037713F" w:rsidP="0037713F">
      <w:pPr>
        <w:pStyle w:val="21"/>
        <w:ind w:right="-6" w:firstLine="540"/>
      </w:pPr>
      <w:r w:rsidRPr="002B2D9E">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37713F" w:rsidRPr="002B2D9E" w:rsidRDefault="0037713F" w:rsidP="0037713F">
      <w:pPr>
        <w:pStyle w:val="21"/>
        <w:ind w:right="-6" w:firstLine="540"/>
      </w:pPr>
      <w:r w:rsidRPr="002B2D9E">
        <w:t>2. Публичные слушания проводятся по инициативе населения, Думы города или главы города.</w:t>
      </w:r>
    </w:p>
    <w:p w:rsidR="0037713F" w:rsidRPr="002B2D9E" w:rsidRDefault="0037713F" w:rsidP="0037713F">
      <w:pPr>
        <w:pStyle w:val="21"/>
        <w:ind w:right="-6" w:firstLine="540"/>
      </w:pPr>
      <w:r w:rsidRPr="002B2D9E">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37713F" w:rsidRPr="002B2D9E" w:rsidRDefault="0037713F" w:rsidP="0037713F">
      <w:pPr>
        <w:pStyle w:val="21"/>
        <w:ind w:right="-6" w:firstLine="540"/>
      </w:pPr>
      <w:r w:rsidRPr="002B2D9E">
        <w:t xml:space="preserve">4. На публичные слушания выносятся: </w:t>
      </w:r>
    </w:p>
    <w:p w:rsidR="0037713F" w:rsidRPr="002B2D9E" w:rsidRDefault="0037713F" w:rsidP="0037713F">
      <w:pPr>
        <w:pStyle w:val="21"/>
        <w:keepNext/>
        <w:keepLines/>
        <w:ind w:right="-6" w:firstLine="540"/>
      </w:pPr>
      <w:r w:rsidRPr="002B2D9E">
        <w:t>1) проект устава города, а также проект решения Думы города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7713F" w:rsidRPr="002B2D9E" w:rsidRDefault="0037713F" w:rsidP="0037713F">
      <w:pPr>
        <w:pStyle w:val="21"/>
        <w:keepLines/>
        <w:ind w:right="-6" w:firstLine="540"/>
      </w:pPr>
      <w:r w:rsidRPr="002B2D9E">
        <w:t>2) проект бюджета городского округа и отчет об исполнении бюджета городского округа;</w:t>
      </w:r>
    </w:p>
    <w:p w:rsidR="0037713F" w:rsidRPr="002B2D9E" w:rsidRDefault="0037713F" w:rsidP="0037713F">
      <w:pPr>
        <w:pStyle w:val="21"/>
        <w:ind w:right="-6" w:firstLine="540"/>
      </w:pPr>
      <w:proofErr w:type="gramStart"/>
      <w:r w:rsidRPr="002B2D9E">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w:t>
      </w:r>
      <w:r w:rsidR="005807EC" w:rsidRPr="002B2D9E">
        <w:t>, за исключением случаев, предусмотренных Градостроительным кодексом Российской Федерации,</w:t>
      </w:r>
      <w:r w:rsidR="005807EC" w:rsidRPr="002B2D9E">
        <w:rPr>
          <w:szCs w:val="24"/>
        </w:rPr>
        <w:t xml:space="preserve"> </w:t>
      </w:r>
      <w:r w:rsidRPr="002B2D9E">
        <w:rPr>
          <w:szCs w:val="24"/>
        </w:rPr>
        <w:t xml:space="preserve"> проекты правил благоустройства территорий,</w:t>
      </w:r>
      <w:r w:rsidRPr="002B2D9E">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B2D9E">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713F" w:rsidRPr="002B2D9E" w:rsidRDefault="0037713F" w:rsidP="0037713F">
      <w:pPr>
        <w:pStyle w:val="21"/>
        <w:ind w:right="-6" w:firstLine="540"/>
      </w:pPr>
      <w:r w:rsidRPr="002B2D9E">
        <w:t>4) вопросы о преобразовании городского округа.</w:t>
      </w:r>
    </w:p>
    <w:p w:rsidR="0037713F" w:rsidRPr="002B2D9E" w:rsidRDefault="0037713F" w:rsidP="0037713F">
      <w:pPr>
        <w:ind w:right="-6" w:firstLine="540"/>
        <w:jc w:val="both"/>
      </w:pPr>
      <w:r w:rsidRPr="002B2D9E">
        <w:t>5. Порядок организации и проведения публичных слушаний определяется  решением Думы города с учетом положений настоящего устава.</w:t>
      </w:r>
    </w:p>
    <w:p w:rsidR="0037713F" w:rsidRPr="002B2D9E" w:rsidRDefault="0037713F" w:rsidP="0037713F">
      <w:pPr>
        <w:ind w:right="-6" w:firstLine="540"/>
        <w:jc w:val="both"/>
      </w:pPr>
      <w:r w:rsidRPr="002B2D9E">
        <w:t>6. Результаты публичных слушаний подлежат официальному опубликованию не позднее 10 дней со дня их проведения.</w:t>
      </w:r>
    </w:p>
    <w:p w:rsidR="0037713F" w:rsidRPr="002B2D9E" w:rsidRDefault="0037713F" w:rsidP="0037713F">
      <w:pPr>
        <w:ind w:right="-6"/>
        <w:jc w:val="both"/>
        <w:rPr>
          <w:noProof w:val="0"/>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14. Собрания граждан</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B2D9E">
        <w:rPr>
          <w:rFonts w:ascii="Times New Roman" w:hAnsi="Times New Roman"/>
          <w:sz w:val="24"/>
        </w:rPr>
        <w:t>на части территории</w:t>
      </w:r>
      <w:proofErr w:type="gramEnd"/>
      <w:r w:rsidRPr="002B2D9E">
        <w:rPr>
          <w:rFonts w:ascii="Times New Roman" w:hAnsi="Times New Roman"/>
          <w:sz w:val="24"/>
        </w:rPr>
        <w:t xml:space="preserve"> городского округа  могут проводиться собрания граждан.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Собрание граждан, проводимое по инициативе Думы города или главы города, назначается соответственно Думой города или главой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4. Собрание граждан, проводимое по инициативе населения, назначается Думой города.</w:t>
      </w:r>
    </w:p>
    <w:p w:rsidR="0037713F" w:rsidRPr="002B2D9E" w:rsidRDefault="0037713F" w:rsidP="0037713F">
      <w:pPr>
        <w:widowControl w:val="0"/>
        <w:autoSpaceDE w:val="0"/>
        <w:autoSpaceDN w:val="0"/>
        <w:adjustRightInd w:val="0"/>
        <w:ind w:firstLine="540"/>
        <w:jc w:val="both"/>
      </w:pPr>
      <w:r w:rsidRPr="002B2D9E">
        <w:t xml:space="preserve">5. Организатором собрания граждан могут выступить один или несколько граждан Российской Федерации, достигших возраста 16 лет.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Организатор собрания граждан обязан подать в Думу города уведомление о проведении собрания граждан.</w:t>
      </w:r>
    </w:p>
    <w:p w:rsidR="0037713F" w:rsidRPr="002B2D9E" w:rsidRDefault="0037713F" w:rsidP="0037713F">
      <w:pPr>
        <w:tabs>
          <w:tab w:val="num" w:pos="0"/>
        </w:tabs>
        <w:ind w:firstLine="540"/>
        <w:jc w:val="both"/>
      </w:pPr>
      <w:r w:rsidRPr="002B2D9E">
        <w:t>7. В уведомлении о проведении собрания граждан указываются:</w:t>
      </w:r>
    </w:p>
    <w:p w:rsidR="0037713F" w:rsidRPr="002B2D9E" w:rsidRDefault="0037713F" w:rsidP="0037713F">
      <w:pPr>
        <w:widowControl w:val="0"/>
        <w:autoSpaceDE w:val="0"/>
        <w:autoSpaceDN w:val="0"/>
        <w:adjustRightInd w:val="0"/>
        <w:ind w:firstLine="540"/>
        <w:jc w:val="both"/>
      </w:pPr>
      <w:r w:rsidRPr="002B2D9E">
        <w:t>1) цель собрания граждан;</w:t>
      </w:r>
    </w:p>
    <w:p w:rsidR="0037713F" w:rsidRPr="002B2D9E" w:rsidRDefault="0037713F" w:rsidP="0037713F">
      <w:pPr>
        <w:widowControl w:val="0"/>
        <w:autoSpaceDE w:val="0"/>
        <w:autoSpaceDN w:val="0"/>
        <w:adjustRightInd w:val="0"/>
        <w:ind w:firstLine="540"/>
        <w:jc w:val="both"/>
      </w:pPr>
      <w:r w:rsidRPr="002B2D9E">
        <w:t>2) место  проведения собрания граждан;</w:t>
      </w:r>
    </w:p>
    <w:p w:rsidR="0037713F" w:rsidRPr="002B2D9E" w:rsidRDefault="0037713F" w:rsidP="0037713F">
      <w:pPr>
        <w:widowControl w:val="0"/>
        <w:autoSpaceDE w:val="0"/>
        <w:autoSpaceDN w:val="0"/>
        <w:adjustRightInd w:val="0"/>
        <w:ind w:firstLine="540"/>
        <w:jc w:val="both"/>
      </w:pPr>
      <w:r w:rsidRPr="002B2D9E">
        <w:t>3) дата, время начала и окончания собрания граждан;</w:t>
      </w:r>
    </w:p>
    <w:p w:rsidR="0037713F" w:rsidRPr="002B2D9E" w:rsidRDefault="0037713F" w:rsidP="0037713F">
      <w:pPr>
        <w:widowControl w:val="0"/>
        <w:autoSpaceDE w:val="0"/>
        <w:autoSpaceDN w:val="0"/>
        <w:adjustRightInd w:val="0"/>
        <w:ind w:firstLine="540"/>
        <w:jc w:val="both"/>
      </w:pPr>
      <w:r w:rsidRPr="002B2D9E">
        <w:t>4) предполагаемое количество участников собрания граждан;</w:t>
      </w:r>
    </w:p>
    <w:p w:rsidR="0037713F" w:rsidRPr="002B2D9E" w:rsidRDefault="0037713F" w:rsidP="0037713F">
      <w:pPr>
        <w:widowControl w:val="0"/>
        <w:autoSpaceDE w:val="0"/>
        <w:autoSpaceDN w:val="0"/>
        <w:adjustRightInd w:val="0"/>
        <w:ind w:firstLine="540"/>
        <w:jc w:val="both"/>
      </w:pPr>
      <w:r w:rsidRPr="002B2D9E">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37713F" w:rsidRPr="002B2D9E" w:rsidRDefault="0037713F" w:rsidP="0037713F">
      <w:pPr>
        <w:widowControl w:val="0"/>
        <w:autoSpaceDE w:val="0"/>
        <w:autoSpaceDN w:val="0"/>
        <w:adjustRightInd w:val="0"/>
        <w:ind w:firstLine="540"/>
        <w:jc w:val="both"/>
      </w:pPr>
      <w:r w:rsidRPr="002B2D9E">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37713F" w:rsidRPr="002B2D9E" w:rsidRDefault="0037713F" w:rsidP="0037713F">
      <w:pPr>
        <w:widowControl w:val="0"/>
        <w:autoSpaceDE w:val="0"/>
        <w:autoSpaceDN w:val="0"/>
        <w:adjustRightInd w:val="0"/>
        <w:ind w:firstLine="540"/>
        <w:jc w:val="both"/>
      </w:pPr>
      <w:r w:rsidRPr="002B2D9E">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37713F" w:rsidRPr="002B2D9E" w:rsidRDefault="0037713F" w:rsidP="0037713F">
      <w:pPr>
        <w:widowControl w:val="0"/>
        <w:autoSpaceDE w:val="0"/>
        <w:autoSpaceDN w:val="0"/>
        <w:adjustRightInd w:val="0"/>
        <w:ind w:firstLine="540"/>
        <w:jc w:val="both"/>
        <w:rPr>
          <w:noProof w:val="0"/>
        </w:rPr>
      </w:pPr>
      <w:r w:rsidRPr="002B2D9E">
        <w:t>8) дата подачи уведомления о проведении публичного мероприятия.</w:t>
      </w:r>
    </w:p>
    <w:p w:rsidR="0037713F" w:rsidRPr="002B2D9E" w:rsidRDefault="0037713F" w:rsidP="0037713F">
      <w:pPr>
        <w:tabs>
          <w:tab w:val="num" w:pos="0"/>
        </w:tabs>
        <w:ind w:firstLine="540"/>
        <w:jc w:val="both"/>
      </w:pPr>
      <w:r w:rsidRPr="002B2D9E">
        <w:t>8.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 Решение о назначении собрания граждан принимается Думой города в течение 15 дней со дня поступления в Думу города уведомления о проведении собрания граждан.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 Решение о назначении собрания граждан подлежит официальному опубликованию не позднее пяти дней со дня его принятия.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11.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w:t>
      </w:r>
    </w:p>
    <w:p w:rsidR="0037713F" w:rsidRPr="002B2D9E" w:rsidRDefault="0037713F" w:rsidP="0037713F">
      <w:pPr>
        <w:pStyle w:val="a3"/>
        <w:tabs>
          <w:tab w:val="left" w:pos="-709"/>
        </w:tabs>
        <w:ind w:right="0" w:firstLine="540"/>
        <w:jc w:val="both"/>
        <w:rPr>
          <w:b w:val="0"/>
        </w:rPr>
      </w:pPr>
      <w:r w:rsidRPr="002B2D9E">
        <w:rPr>
          <w:b w:val="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713F" w:rsidRPr="002B2D9E" w:rsidRDefault="0037713F" w:rsidP="0037713F">
      <w:pPr>
        <w:ind w:firstLine="540"/>
        <w:jc w:val="both"/>
      </w:pPr>
      <w:r w:rsidRPr="002B2D9E">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37713F" w:rsidRPr="002B2D9E" w:rsidRDefault="0037713F" w:rsidP="0037713F">
      <w:pPr>
        <w:ind w:firstLine="540"/>
        <w:jc w:val="both"/>
      </w:pPr>
      <w:r w:rsidRPr="002B2D9E">
        <w:t>14. Итоги проведения собрания граждан подлежат официальному опубликованию не позднее 10 дней со дня проведения собрания граждан.</w:t>
      </w:r>
    </w:p>
    <w:p w:rsidR="0037713F" w:rsidRPr="002B2D9E" w:rsidRDefault="0037713F" w:rsidP="0037713F">
      <w:pPr>
        <w:pStyle w:val="ConsNonformat"/>
        <w:widowControl/>
        <w:ind w:firstLine="540"/>
        <w:rPr>
          <w:rFonts w:ascii="Times New Roman" w:hAnsi="Times New Roman"/>
          <w:b/>
          <w:sz w:val="24"/>
        </w:rPr>
      </w:pPr>
    </w:p>
    <w:p w:rsidR="0037713F" w:rsidRPr="002B2D9E" w:rsidRDefault="0037713F" w:rsidP="0037713F">
      <w:pPr>
        <w:pStyle w:val="ConsNonformat"/>
        <w:widowControl/>
        <w:ind w:firstLine="540"/>
        <w:rPr>
          <w:rFonts w:ascii="Times New Roman" w:hAnsi="Times New Roman"/>
          <w:b/>
          <w:sz w:val="24"/>
        </w:rPr>
      </w:pPr>
      <w:r w:rsidRPr="002B2D9E">
        <w:rPr>
          <w:rFonts w:ascii="Times New Roman" w:hAnsi="Times New Roman"/>
          <w:b/>
          <w:sz w:val="24"/>
        </w:rPr>
        <w:t>Статья 15.  Конференция граждан (собрание делегатов)</w:t>
      </w:r>
    </w:p>
    <w:p w:rsidR="0037713F" w:rsidRPr="002B2D9E" w:rsidRDefault="0037713F" w:rsidP="0037713F">
      <w:pPr>
        <w:pStyle w:val="ConsNonformat"/>
        <w:widowControl/>
        <w:ind w:firstLine="540"/>
        <w:jc w:val="both"/>
        <w:rPr>
          <w:rFonts w:ascii="Times New Roman" w:hAnsi="Times New Roman"/>
          <w:sz w:val="24"/>
        </w:rPr>
      </w:pPr>
    </w:p>
    <w:p w:rsidR="0037713F" w:rsidRPr="002B2D9E" w:rsidRDefault="0037713F" w:rsidP="0037713F">
      <w:pPr>
        <w:pStyle w:val="ConsNonformat"/>
        <w:widowControl/>
        <w:ind w:firstLine="540"/>
        <w:jc w:val="both"/>
        <w:rPr>
          <w:rFonts w:ascii="Times New Roman" w:hAnsi="Times New Roman"/>
          <w:sz w:val="24"/>
        </w:rPr>
      </w:pPr>
      <w:r w:rsidRPr="002B2D9E">
        <w:rPr>
          <w:rFonts w:ascii="Times New Roman" w:hAnsi="Times New Roman"/>
          <w:sz w:val="24"/>
        </w:rPr>
        <w:t>1.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7713F" w:rsidRPr="002B2D9E" w:rsidRDefault="0037713F" w:rsidP="0037713F">
      <w:pPr>
        <w:pStyle w:val="ConsNonformat"/>
        <w:widowControl/>
        <w:ind w:firstLine="540"/>
        <w:jc w:val="both"/>
        <w:rPr>
          <w:rFonts w:ascii="Times New Roman" w:hAnsi="Times New Roman"/>
          <w:sz w:val="24"/>
        </w:rPr>
      </w:pPr>
      <w:r w:rsidRPr="002B2D9E">
        <w:rPr>
          <w:rFonts w:ascii="Times New Roman" w:hAnsi="Times New Roman"/>
          <w:sz w:val="24"/>
        </w:rPr>
        <w:t>2. Порядок назначения и проведения конференции граждан (собрания делегатов), избрания делегатов определяется решением Думы города.</w:t>
      </w:r>
    </w:p>
    <w:p w:rsidR="0037713F" w:rsidRPr="002B2D9E" w:rsidRDefault="0037713F" w:rsidP="0037713F">
      <w:pPr>
        <w:ind w:firstLine="540"/>
        <w:jc w:val="both"/>
      </w:pPr>
      <w:r w:rsidRPr="002B2D9E">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37713F" w:rsidRPr="002B2D9E" w:rsidRDefault="0037713F" w:rsidP="0037713F">
      <w:pPr>
        <w:pStyle w:val="ConsNonformat"/>
        <w:widowControl/>
        <w:ind w:firstLine="540"/>
        <w:jc w:val="both"/>
        <w:rPr>
          <w:rFonts w:ascii="Times New Roman" w:hAnsi="Times New Roman"/>
          <w:b/>
          <w:sz w:val="24"/>
        </w:rPr>
      </w:pPr>
    </w:p>
    <w:p w:rsidR="0037713F" w:rsidRPr="002B2D9E" w:rsidRDefault="0037713F" w:rsidP="0037713F">
      <w:pPr>
        <w:pStyle w:val="ConsNonformat"/>
        <w:widowControl/>
        <w:ind w:firstLine="540"/>
        <w:jc w:val="both"/>
        <w:rPr>
          <w:rFonts w:ascii="Times New Roman" w:hAnsi="Times New Roman"/>
          <w:b/>
          <w:sz w:val="24"/>
        </w:rPr>
      </w:pPr>
      <w:r w:rsidRPr="002B2D9E">
        <w:rPr>
          <w:rFonts w:ascii="Times New Roman" w:hAnsi="Times New Roman"/>
          <w:b/>
          <w:sz w:val="24"/>
        </w:rPr>
        <w:t>Статья 16. Опрос граждан</w:t>
      </w:r>
    </w:p>
    <w:p w:rsidR="0037713F" w:rsidRPr="002B2D9E" w:rsidRDefault="0037713F" w:rsidP="0037713F">
      <w:pPr>
        <w:pStyle w:val="ConsNonformat"/>
        <w:widowControl/>
        <w:ind w:firstLine="540"/>
        <w:jc w:val="both"/>
        <w:rPr>
          <w:rFonts w:ascii="Times New Roman" w:hAnsi="Times New Roman"/>
          <w:sz w:val="24"/>
        </w:rPr>
      </w:pPr>
    </w:p>
    <w:p w:rsidR="0037713F" w:rsidRPr="002B2D9E" w:rsidRDefault="0037713F" w:rsidP="0037713F">
      <w:pPr>
        <w:pStyle w:val="ConsNonformat"/>
        <w:widowControl/>
        <w:ind w:firstLine="540"/>
        <w:jc w:val="both"/>
        <w:rPr>
          <w:rFonts w:ascii="Times New Roman" w:hAnsi="Times New Roman"/>
          <w:sz w:val="24"/>
        </w:rPr>
      </w:pPr>
      <w:r w:rsidRPr="002B2D9E">
        <w:rPr>
          <w:rFonts w:ascii="Times New Roman" w:hAnsi="Times New Roman"/>
          <w:sz w:val="24"/>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7713F" w:rsidRPr="002B2D9E" w:rsidRDefault="0037713F" w:rsidP="0037713F">
      <w:pPr>
        <w:pStyle w:val="21"/>
        <w:ind w:right="-6" w:firstLine="540"/>
      </w:pPr>
      <w:r w:rsidRPr="002B2D9E">
        <w:t>2. Результаты опроса носят рекомендательный характер.</w:t>
      </w:r>
    </w:p>
    <w:p w:rsidR="0037713F" w:rsidRPr="002B2D9E" w:rsidRDefault="0037713F" w:rsidP="0037713F">
      <w:pPr>
        <w:pStyle w:val="21"/>
        <w:tabs>
          <w:tab w:val="left" w:pos="0"/>
        </w:tabs>
        <w:ind w:right="-6" w:firstLine="540"/>
      </w:pPr>
      <w:r w:rsidRPr="002B2D9E">
        <w:t>3. В опросе граждан имеют право участвовать жители городского округа, обладающие избирательным правом.</w:t>
      </w:r>
    </w:p>
    <w:p w:rsidR="0037713F" w:rsidRPr="002B2D9E" w:rsidRDefault="0037713F" w:rsidP="0037713F">
      <w:pPr>
        <w:ind w:right="-6" w:firstLine="540"/>
        <w:jc w:val="both"/>
      </w:pPr>
      <w:r w:rsidRPr="002B2D9E">
        <w:t>4. Опрос граждан проводится по инициативе:</w:t>
      </w:r>
    </w:p>
    <w:p w:rsidR="0037713F" w:rsidRPr="002B2D9E" w:rsidRDefault="0037713F" w:rsidP="0037713F">
      <w:pPr>
        <w:ind w:right="-6" w:firstLine="540"/>
        <w:jc w:val="both"/>
      </w:pPr>
      <w:r w:rsidRPr="002B2D9E">
        <w:t>1) Думы города или главы города - по вопросам местного значения;</w:t>
      </w:r>
    </w:p>
    <w:p w:rsidR="0037713F" w:rsidRPr="002B2D9E" w:rsidRDefault="0037713F" w:rsidP="0037713F">
      <w:pPr>
        <w:pStyle w:val="21"/>
        <w:tabs>
          <w:tab w:val="left" w:pos="-426"/>
          <w:tab w:val="left" w:pos="993"/>
          <w:tab w:val="left" w:pos="1381"/>
        </w:tabs>
        <w:ind w:right="-6" w:firstLine="540"/>
      </w:pPr>
      <w:r w:rsidRPr="002B2D9E">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37713F" w:rsidRPr="002B2D9E" w:rsidRDefault="0037713F" w:rsidP="0037713F">
      <w:pPr>
        <w:pStyle w:val="21"/>
        <w:ind w:right="-6" w:firstLine="540"/>
      </w:pPr>
      <w:r w:rsidRPr="002B2D9E">
        <w:t>5. Решение о назначении опроса принимается Думой города.</w:t>
      </w:r>
    </w:p>
    <w:p w:rsidR="0037713F" w:rsidRPr="002B2D9E" w:rsidRDefault="007D47AB" w:rsidP="0037713F">
      <w:pPr>
        <w:pStyle w:val="ConsNormal"/>
        <w:widowControl/>
        <w:ind w:firstLine="540"/>
        <w:jc w:val="both"/>
        <w:rPr>
          <w:rFonts w:ascii="Times New Roman" w:hAnsi="Times New Roman"/>
          <w:noProof/>
          <w:sz w:val="24"/>
          <w:szCs w:val="24"/>
        </w:rPr>
      </w:pPr>
      <w:r w:rsidRPr="002B2D9E">
        <w:rPr>
          <w:rFonts w:ascii="Times New Roman" w:hAnsi="Times New Roman"/>
          <w:sz w:val="24"/>
          <w:szCs w:val="24"/>
        </w:rPr>
        <w:t xml:space="preserve">6.Порядок </w:t>
      </w:r>
      <w:r w:rsidRPr="002B2D9E">
        <w:rPr>
          <w:rFonts w:ascii="Times New Roman" w:hAnsi="Times New Roman"/>
          <w:noProof/>
          <w:sz w:val="24"/>
          <w:szCs w:val="24"/>
        </w:rPr>
        <w:t>назначения и проведения опроса граждан определяется уставом города и решениями Думы города в соответствии с законом Ханты-Мансийского автономного округа - Югры.</w:t>
      </w:r>
    </w:p>
    <w:p w:rsidR="007D47AB" w:rsidRPr="002B2D9E" w:rsidRDefault="007D47AB" w:rsidP="0037713F">
      <w:pPr>
        <w:pStyle w:val="ConsNormal"/>
        <w:widowControl/>
        <w:ind w:firstLine="540"/>
        <w:jc w:val="both"/>
        <w:rPr>
          <w:rFonts w:ascii="Times New Roman" w:hAnsi="Times New Roman"/>
          <w:sz w:val="24"/>
        </w:rPr>
      </w:pPr>
    </w:p>
    <w:p w:rsidR="0037713F" w:rsidRPr="002B2D9E" w:rsidRDefault="0037713F" w:rsidP="0037713F">
      <w:pPr>
        <w:pStyle w:val="ConsNonformat"/>
        <w:widowControl/>
        <w:ind w:firstLine="540"/>
        <w:rPr>
          <w:rFonts w:ascii="Times New Roman" w:hAnsi="Times New Roman"/>
          <w:b/>
          <w:sz w:val="24"/>
        </w:rPr>
      </w:pPr>
      <w:r w:rsidRPr="002B2D9E">
        <w:rPr>
          <w:rFonts w:ascii="Times New Roman" w:hAnsi="Times New Roman"/>
          <w:b/>
          <w:sz w:val="24"/>
        </w:rPr>
        <w:t>Статья 17. Обращения граждан в органы местного самоуправления</w:t>
      </w:r>
    </w:p>
    <w:p w:rsidR="0037713F" w:rsidRPr="002B2D9E" w:rsidRDefault="0037713F" w:rsidP="0037713F">
      <w:pPr>
        <w:pStyle w:val="ConsNonformat"/>
        <w:widowControl/>
        <w:ind w:firstLine="540"/>
        <w:jc w:val="both"/>
        <w:rPr>
          <w:rFonts w:ascii="Times New Roman" w:hAnsi="Times New Roman"/>
          <w:sz w:val="24"/>
        </w:rPr>
      </w:pPr>
    </w:p>
    <w:p w:rsidR="0037713F" w:rsidRPr="002B2D9E" w:rsidRDefault="0037713F" w:rsidP="0037713F">
      <w:pPr>
        <w:autoSpaceDE w:val="0"/>
        <w:autoSpaceDN w:val="0"/>
        <w:adjustRightInd w:val="0"/>
        <w:ind w:firstLine="540"/>
        <w:jc w:val="both"/>
      </w:pPr>
      <w:r w:rsidRPr="002B2D9E">
        <w:t>1. Граждане имеют право на индивидуальные и коллективные обращения в органы местного самоуправления городского округа.</w:t>
      </w:r>
    </w:p>
    <w:p w:rsidR="0037713F" w:rsidRPr="002B2D9E" w:rsidRDefault="0037713F" w:rsidP="0037713F">
      <w:pPr>
        <w:autoSpaceDE w:val="0"/>
        <w:autoSpaceDN w:val="0"/>
        <w:adjustRightInd w:val="0"/>
        <w:ind w:firstLine="540"/>
        <w:jc w:val="both"/>
      </w:pPr>
      <w:r w:rsidRPr="002B2D9E">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7713F" w:rsidRPr="002B2D9E" w:rsidRDefault="0037713F" w:rsidP="0037713F">
      <w:pPr>
        <w:pStyle w:val="ConsNonformat"/>
        <w:widowControl/>
        <w:ind w:firstLine="540"/>
        <w:jc w:val="both"/>
        <w:rPr>
          <w:rFonts w:ascii="Times New Roman" w:hAnsi="Times New Roman"/>
          <w:sz w:val="24"/>
          <w:szCs w:val="24"/>
        </w:rPr>
      </w:pPr>
      <w:r w:rsidRPr="002B2D9E">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713F" w:rsidRPr="002B2D9E" w:rsidRDefault="0037713F" w:rsidP="0037713F">
      <w:pPr>
        <w:pStyle w:val="ConsNormal"/>
        <w:widowControl/>
        <w:ind w:firstLine="0"/>
        <w:rPr>
          <w:rFonts w:ascii="Times New Roman" w:hAnsi="Times New Roman"/>
          <w:b/>
          <w:sz w:val="28"/>
        </w:rPr>
      </w:pPr>
    </w:p>
    <w:p w:rsidR="0037713F" w:rsidRPr="002B2D9E" w:rsidRDefault="0037713F" w:rsidP="0037713F">
      <w:pPr>
        <w:pStyle w:val="ConsNormal"/>
        <w:widowControl/>
        <w:ind w:firstLine="0"/>
        <w:jc w:val="center"/>
        <w:rPr>
          <w:rFonts w:ascii="Times New Roman" w:hAnsi="Times New Roman"/>
          <w:b/>
          <w:sz w:val="28"/>
        </w:rPr>
      </w:pPr>
      <w:r w:rsidRPr="002B2D9E">
        <w:rPr>
          <w:rFonts w:ascii="Times New Roman" w:hAnsi="Times New Roman"/>
          <w:b/>
          <w:sz w:val="28"/>
        </w:rPr>
        <w:t xml:space="preserve">Глава </w:t>
      </w:r>
      <w:r w:rsidRPr="002B2D9E">
        <w:rPr>
          <w:rFonts w:ascii="Times New Roman" w:hAnsi="Times New Roman"/>
          <w:b/>
          <w:sz w:val="28"/>
          <w:lang w:val="en-US"/>
        </w:rPr>
        <w:t>III</w:t>
      </w:r>
      <w:r w:rsidRPr="002B2D9E">
        <w:rPr>
          <w:rFonts w:ascii="Times New Roman" w:hAnsi="Times New Roman"/>
          <w:b/>
          <w:sz w:val="28"/>
        </w:rPr>
        <w:t>. Органы местного самоуправления</w:t>
      </w:r>
    </w:p>
    <w:p w:rsidR="0037713F" w:rsidRPr="002B2D9E" w:rsidRDefault="0037713F" w:rsidP="0037713F">
      <w:pPr>
        <w:pStyle w:val="ConsNormal"/>
        <w:widowControl/>
        <w:ind w:firstLine="540"/>
        <w:jc w:val="center"/>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18. Представительный орган муниципального образования</w:t>
      </w:r>
    </w:p>
    <w:p w:rsidR="0037713F" w:rsidRPr="002B2D9E" w:rsidRDefault="0037713F" w:rsidP="0037713F">
      <w:pPr>
        <w:pStyle w:val="ConsNormal"/>
        <w:widowControl/>
        <w:ind w:firstLine="540"/>
        <w:rPr>
          <w:rFonts w:ascii="Times New Roman" w:hAnsi="Times New Roman"/>
          <w:sz w:val="24"/>
        </w:rPr>
      </w:pPr>
    </w:p>
    <w:p w:rsidR="0037713F" w:rsidRPr="002B2D9E" w:rsidRDefault="0037713F" w:rsidP="0037713F">
      <w:pPr>
        <w:pStyle w:val="ConsNormal"/>
        <w:widowControl/>
        <w:ind w:firstLine="540"/>
        <w:rPr>
          <w:rFonts w:ascii="Times New Roman" w:hAnsi="Times New Roman"/>
          <w:sz w:val="24"/>
        </w:rPr>
      </w:pPr>
      <w:r w:rsidRPr="002B2D9E">
        <w:rPr>
          <w:rFonts w:ascii="Times New Roman" w:hAnsi="Times New Roman"/>
          <w:sz w:val="24"/>
        </w:rPr>
        <w:t>1. Представительным органом муниципального образования является Дума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3. Дума города состоит из 20 (двадцати)  депутатов, избираемых на муниципальных выборах.  </w:t>
      </w:r>
    </w:p>
    <w:p w:rsidR="0037713F" w:rsidRPr="002B2D9E" w:rsidRDefault="0037713F" w:rsidP="0037713F">
      <w:pPr>
        <w:pStyle w:val="ConsNormal"/>
        <w:widowControl/>
        <w:ind w:firstLine="540"/>
        <w:jc w:val="both"/>
      </w:pPr>
      <w:r w:rsidRPr="002B2D9E">
        <w:rPr>
          <w:rFonts w:ascii="Times New Roman" w:hAnsi="Times New Roman"/>
          <w:sz w:val="24"/>
        </w:rPr>
        <w:t xml:space="preserve">4. </w:t>
      </w:r>
      <w:r w:rsidRPr="002B2D9E">
        <w:rPr>
          <w:rFonts w:ascii="Times New Roman" w:hAnsi="Times New Roman"/>
          <w:sz w:val="24"/>
          <w:szCs w:val="24"/>
        </w:rPr>
        <w:t>Дума города может осуществлять свои полномочия в случае избрания не менее двух третей от установленной численности депутатов.</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5. Полномочия Думы города нового созыва начинаются со дня проведения ее первого заседания в соответствии с частью 7 настоящей статьи. </w:t>
      </w:r>
      <w:r w:rsidRPr="002B2D9E">
        <w:rPr>
          <w:rFonts w:ascii="Times New Roman" w:hAnsi="Times New Roman"/>
          <w:sz w:val="24"/>
          <w:szCs w:val="24"/>
        </w:rPr>
        <w:t xml:space="preserve">Со дня </w:t>
      </w:r>
      <w:proofErr w:type="gramStart"/>
      <w:r w:rsidRPr="002B2D9E">
        <w:rPr>
          <w:rFonts w:ascii="Times New Roman" w:hAnsi="Times New Roman"/>
          <w:sz w:val="24"/>
          <w:szCs w:val="24"/>
        </w:rPr>
        <w:t>начала работы Думы города нового созыва полномочия Думы города прежнего созыва</w:t>
      </w:r>
      <w:proofErr w:type="gramEnd"/>
      <w:r w:rsidRPr="002B2D9E">
        <w:rPr>
          <w:rFonts w:ascii="Times New Roman" w:hAnsi="Times New Roman"/>
          <w:sz w:val="24"/>
          <w:szCs w:val="24"/>
        </w:rPr>
        <w:t xml:space="preserve"> прекращаются.</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6. </w:t>
      </w:r>
      <w:r w:rsidRPr="002B2D9E">
        <w:rPr>
          <w:rFonts w:ascii="Times New Roman" w:hAnsi="Times New Roman"/>
          <w:sz w:val="24"/>
          <w:szCs w:val="24"/>
        </w:rPr>
        <w:t>Заседание Думы города не может считаться правомочным, если на нем присутствуют менее 50 процентов от числа избранных депутатов. Заседания Думы города проводятся не реже одного раза в три месяца.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7. </w:t>
      </w:r>
      <w:r w:rsidRPr="002B2D9E">
        <w:rPr>
          <w:rFonts w:ascii="Times New Roman" w:hAnsi="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37713F" w:rsidRPr="002B2D9E" w:rsidRDefault="0037713F" w:rsidP="0037713F">
      <w:pPr>
        <w:pStyle w:val="a3"/>
        <w:ind w:right="0" w:firstLine="540"/>
        <w:jc w:val="both"/>
        <w:rPr>
          <w:b w:val="0"/>
          <w:szCs w:val="24"/>
        </w:rPr>
      </w:pPr>
      <w:r w:rsidRPr="002B2D9E">
        <w:rPr>
          <w:b w:val="0"/>
        </w:rPr>
        <w:t xml:space="preserve">На первом заседании Думы города нового созыва (до избрания председателя Думы города) председательствует </w:t>
      </w:r>
      <w:r w:rsidRPr="002B2D9E">
        <w:rPr>
          <w:b w:val="0"/>
          <w:szCs w:val="24"/>
        </w:rPr>
        <w:t>депутат Думы города, набравший наибольшее число голосов избирателей</w:t>
      </w:r>
      <w:r w:rsidR="008E2C85" w:rsidRPr="002B2D9E">
        <w:rPr>
          <w:b w:val="0"/>
          <w:szCs w:val="24"/>
        </w:rPr>
        <w:t>,</w:t>
      </w:r>
      <w:r w:rsidR="005F63F9" w:rsidRPr="002B2D9E">
        <w:rPr>
          <w:b w:val="0"/>
          <w:szCs w:val="24"/>
        </w:rPr>
        <w:t xml:space="preserve"> </w:t>
      </w:r>
      <w:r w:rsidR="00B26650" w:rsidRPr="002B2D9E">
        <w:rPr>
          <w:b w:val="0"/>
          <w:szCs w:val="24"/>
        </w:rPr>
        <w:t>если иное не установлено Регламентом Думы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решением Думы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9. Дума города обладает правами юридического лица и является муниципальным  казенным учреждением, образуемым для осуществления управленческих функций.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10. Структура Думы города утверждается Думой города по представлению </w:t>
      </w:r>
      <w:r w:rsidR="007D47AB" w:rsidRPr="002B2D9E">
        <w:rPr>
          <w:rFonts w:ascii="Times New Roman" w:hAnsi="Times New Roman"/>
          <w:sz w:val="24"/>
        </w:rPr>
        <w:t>председателя Думы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10.1. утратил силу.</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r w:rsidRPr="002B2D9E">
        <w:rPr>
          <w:rFonts w:ascii="Times New Roman" w:hAnsi="Times New Roman"/>
          <w:sz w:val="24"/>
        </w:rPr>
        <w:t xml:space="preserve"> </w:t>
      </w:r>
    </w:p>
    <w:p w:rsidR="0037713F" w:rsidRPr="002B2D9E" w:rsidRDefault="0037713F" w:rsidP="0037713F">
      <w:pPr>
        <w:ind w:right="-185" w:firstLine="720"/>
        <w:jc w:val="both"/>
        <w:rPr>
          <w:b/>
        </w:rPr>
      </w:pPr>
    </w:p>
    <w:p w:rsidR="0037713F" w:rsidRPr="002B2D9E" w:rsidRDefault="0037713F" w:rsidP="0037713F">
      <w:pPr>
        <w:ind w:right="-185" w:firstLine="720"/>
        <w:jc w:val="both"/>
      </w:pPr>
      <w:r w:rsidRPr="002B2D9E">
        <w:rPr>
          <w:b/>
        </w:rPr>
        <w:t>Статья 18.1. Контрольно-счётный орган муниципального образования</w:t>
      </w:r>
    </w:p>
    <w:p w:rsidR="0037713F" w:rsidRPr="002B2D9E" w:rsidRDefault="0037713F" w:rsidP="0037713F">
      <w:pPr>
        <w:ind w:right="-185" w:firstLine="720"/>
        <w:jc w:val="both"/>
      </w:pPr>
      <w:r w:rsidRPr="002B2D9E">
        <w:t xml:space="preserve">1.Контрольно-счётным органом муниципального образования является Контрольно-счётная палата. </w:t>
      </w:r>
    </w:p>
    <w:p w:rsidR="0037713F" w:rsidRPr="002B2D9E" w:rsidRDefault="0037713F" w:rsidP="0037713F">
      <w:pPr>
        <w:ind w:right="-185" w:firstLine="720"/>
        <w:jc w:val="both"/>
      </w:pPr>
      <w:r w:rsidRPr="002B2D9E">
        <w:t>2.Контрольно-счётная палата, постоянно действующий орган внешнего муниципального финансового контроля, образуемый  Думой города и осуществляющий следующие основные полномочия:</w:t>
      </w:r>
    </w:p>
    <w:p w:rsidR="0037713F" w:rsidRPr="002B2D9E" w:rsidRDefault="0037713F" w:rsidP="0037713F">
      <w:pPr>
        <w:ind w:right="-185" w:firstLine="720"/>
        <w:jc w:val="both"/>
      </w:pPr>
      <w:r w:rsidRPr="002B2D9E">
        <w:t>1)контроль за исполнением местного бюджета;</w:t>
      </w:r>
    </w:p>
    <w:p w:rsidR="0037713F" w:rsidRPr="002B2D9E" w:rsidRDefault="0037713F" w:rsidP="0037713F">
      <w:pPr>
        <w:ind w:right="-185" w:firstLine="720"/>
        <w:jc w:val="both"/>
      </w:pPr>
      <w:r w:rsidRPr="002B2D9E">
        <w:t>2)экспертиза проектов местного бюджета;</w:t>
      </w:r>
    </w:p>
    <w:p w:rsidR="0037713F" w:rsidRPr="002B2D9E" w:rsidRDefault="0037713F" w:rsidP="0037713F">
      <w:pPr>
        <w:ind w:right="-185" w:firstLine="720"/>
        <w:jc w:val="both"/>
      </w:pPr>
      <w:r w:rsidRPr="002B2D9E">
        <w:t>3)внешняя проверка годового отчета об исполнении местного бюджета;</w:t>
      </w:r>
    </w:p>
    <w:p w:rsidR="0037713F" w:rsidRPr="002B2D9E" w:rsidRDefault="0037713F" w:rsidP="0037713F">
      <w:pPr>
        <w:ind w:right="-185" w:firstLine="720"/>
        <w:jc w:val="both"/>
      </w:pPr>
      <w:r w:rsidRPr="002B2D9E">
        <w:t>4)организация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7713F" w:rsidRPr="002B2D9E" w:rsidRDefault="0037713F" w:rsidP="0037713F">
      <w:pPr>
        <w:ind w:right="-185" w:firstLine="720"/>
        <w:jc w:val="both"/>
      </w:pPr>
      <w:r w:rsidRPr="002B2D9E">
        <w:t>5)контроль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7713F" w:rsidRPr="002B2D9E" w:rsidRDefault="0037713F" w:rsidP="0037713F">
      <w:pPr>
        <w:ind w:right="-185" w:firstLine="720"/>
        <w:jc w:val="both"/>
      </w:pPr>
      <w:proofErr w:type="gramStart"/>
      <w:r w:rsidRPr="002B2D9E">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7713F" w:rsidRPr="002B2D9E" w:rsidRDefault="0037713F" w:rsidP="0037713F">
      <w:pPr>
        <w:ind w:right="-185" w:firstLine="720"/>
        <w:jc w:val="both"/>
      </w:pPr>
      <w:r w:rsidRPr="002B2D9E">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7713F" w:rsidRPr="002B2D9E" w:rsidRDefault="0037713F" w:rsidP="0037713F">
      <w:pPr>
        <w:ind w:right="-185" w:firstLine="720"/>
        <w:jc w:val="both"/>
      </w:pPr>
      <w:r w:rsidRPr="002B2D9E">
        <w:t>8)анализ бюджетного процесса в муниципальном образовании и подготовка предложений, направленных на его совершенствование;</w:t>
      </w:r>
    </w:p>
    <w:p w:rsidR="0037713F" w:rsidRPr="002B2D9E" w:rsidRDefault="0037713F" w:rsidP="0037713F">
      <w:pPr>
        <w:ind w:right="-185" w:firstLine="720"/>
        <w:jc w:val="both"/>
      </w:pPr>
      <w:r w:rsidRPr="002B2D9E">
        <w:t>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7713F" w:rsidRPr="002B2D9E" w:rsidRDefault="0037713F" w:rsidP="0037713F">
      <w:pPr>
        <w:ind w:right="-185" w:firstLine="720"/>
        <w:jc w:val="both"/>
      </w:pPr>
      <w:r w:rsidRPr="002B2D9E">
        <w:t>10)участие в пределах полномочий в мероприятиях, направленных на противодействие коррупции;</w:t>
      </w:r>
    </w:p>
    <w:p w:rsidR="0037713F" w:rsidRPr="002B2D9E" w:rsidRDefault="0037713F" w:rsidP="0037713F">
      <w:pPr>
        <w:ind w:right="-185" w:firstLine="720"/>
        <w:jc w:val="both"/>
      </w:pPr>
      <w:r w:rsidRPr="002B2D9E">
        <w:t>11)иные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округа-Югры, уставом и нормативными правовыми актами Думы города.</w:t>
      </w:r>
    </w:p>
    <w:p w:rsidR="0037713F" w:rsidRPr="002B2D9E" w:rsidRDefault="0037713F" w:rsidP="0037713F">
      <w:pPr>
        <w:ind w:right="-185" w:firstLine="720"/>
        <w:jc w:val="both"/>
      </w:pPr>
      <w:r w:rsidRPr="002B2D9E">
        <w:t>3.Контрольно-счётная палата подотчётна Думе города Мегиона.</w:t>
      </w:r>
    </w:p>
    <w:p w:rsidR="0037713F" w:rsidRPr="002B2D9E" w:rsidRDefault="0037713F" w:rsidP="0037713F">
      <w:pPr>
        <w:ind w:right="-185" w:firstLine="720"/>
        <w:jc w:val="both"/>
      </w:pPr>
      <w:r w:rsidRPr="002B2D9E">
        <w:t>4.Структура, полномочия, состав и порядок деятельности Контрольно-счётной палаты устанавливаются решением Думы города в соответствии с действующим законодательством.</w:t>
      </w:r>
    </w:p>
    <w:p w:rsidR="00BE0CD7" w:rsidRPr="002B2D9E" w:rsidRDefault="00BE0CD7" w:rsidP="00BE0CD7">
      <w:pPr>
        <w:autoSpaceDE w:val="0"/>
        <w:autoSpaceDN w:val="0"/>
        <w:adjustRightInd w:val="0"/>
        <w:ind w:firstLine="540"/>
        <w:jc w:val="both"/>
      </w:pPr>
      <w:r w:rsidRPr="002B2D9E">
        <w:lastRenderedPageBreak/>
        <w:t>4.1.Руководит деятельностью Контрольно-счетной палаты председатель Контрольно-счетной палаты, назначаемый Думой города, с которым</w:t>
      </w:r>
      <w:r w:rsidR="004B25E0" w:rsidRPr="002B2D9E">
        <w:t xml:space="preserve"> </w:t>
      </w:r>
      <w:r w:rsidR="007D47AB" w:rsidRPr="002B2D9E">
        <w:t>председатель Думы города</w:t>
      </w:r>
      <w:r w:rsidRPr="002B2D9E">
        <w:t xml:space="preserve"> заключает трудовой договор на определенный срок, установленный решением Думы города (срочный трудовой договор), в соответствии с законодательством.</w:t>
      </w:r>
    </w:p>
    <w:p w:rsidR="00BE0CD7" w:rsidRPr="002B2D9E" w:rsidRDefault="00BE0CD7" w:rsidP="00BE0CD7">
      <w:pPr>
        <w:ind w:right="-185" w:firstLine="720"/>
        <w:jc w:val="both"/>
      </w:pPr>
      <w:r w:rsidRPr="002B2D9E">
        <w:t>С другими должностными лицами Контрольно-счетной палаты, назначаемыми Думой города, трудовые договоры председатель Контрольно-счетной палаты заключает на определенный срок, установленный решением Думы города (срочные трудовые договоры) в соответствии с законодательством, и с работниками аппарата Контрольно-счетной палаты - трудовые договоры на неопределенный срок.</w:t>
      </w:r>
    </w:p>
    <w:p w:rsidR="0037713F" w:rsidRPr="002B2D9E" w:rsidRDefault="0037713F" w:rsidP="0037713F">
      <w:pPr>
        <w:ind w:right="-185" w:firstLine="720"/>
        <w:jc w:val="both"/>
      </w:pPr>
      <w:r w:rsidRPr="002B2D9E">
        <w:t>5.Контрольно-счётная палата наделена правами юридического лица.</w:t>
      </w:r>
    </w:p>
    <w:p w:rsidR="0037713F" w:rsidRPr="002B2D9E" w:rsidRDefault="0037713F" w:rsidP="0037713F">
      <w:pPr>
        <w:ind w:right="-185" w:firstLine="720"/>
        <w:jc w:val="both"/>
        <w:rPr>
          <w:i/>
        </w:rPr>
      </w:pPr>
      <w:r w:rsidRPr="002B2D9E">
        <w:t>6.Контрольно-счётная палата обладает организационной и функциональной независимостью, и осуществляют свою деятельность самостоятельно.</w:t>
      </w:r>
    </w:p>
    <w:p w:rsidR="0037713F" w:rsidRPr="002B2D9E" w:rsidRDefault="0037713F" w:rsidP="0037713F">
      <w:pPr>
        <w:ind w:right="-185" w:firstLine="720"/>
        <w:jc w:val="both"/>
      </w:pPr>
      <w:r w:rsidRPr="002B2D9E">
        <w:t>7.Контрольно-счётная палата имеет гербовую печать и бланки со своим наименованием и с изображением герба города Мегиона.</w:t>
      </w:r>
    </w:p>
    <w:p w:rsidR="0037713F" w:rsidRPr="002B2D9E" w:rsidRDefault="0037713F" w:rsidP="0037713F">
      <w:pPr>
        <w:ind w:right="-185" w:firstLine="720"/>
        <w:jc w:val="both"/>
      </w:pPr>
      <w:r w:rsidRPr="002B2D9E">
        <w:t>8.Контрольно-счётная палата ежегодно подготавливает отчёты о своей деятельности, которые направляются на рассмотрение в Думу города.</w:t>
      </w:r>
    </w:p>
    <w:p w:rsidR="0037713F" w:rsidRPr="002B2D9E" w:rsidRDefault="0037713F" w:rsidP="0037713F">
      <w:pPr>
        <w:ind w:right="-185" w:firstLine="720"/>
        <w:jc w:val="both"/>
      </w:pPr>
      <w:r w:rsidRPr="002B2D9E">
        <w:t>9.Опубликование в средствах массовой информации или размещение в сети Интернет информации о деятельности Контрольно-счётной палаты осуществляется в соответствии с законодательством Российской Федерации, законами Ханты-Мансийского автономного округа-Югры, нормативными правовыми актами Думы города и регламентом Контрольно-счётной палаты.</w:t>
      </w:r>
    </w:p>
    <w:p w:rsidR="0037713F" w:rsidRPr="002B2D9E" w:rsidRDefault="0037713F" w:rsidP="0037713F">
      <w:pPr>
        <w:pStyle w:val="ConsNormal"/>
        <w:widowControl/>
        <w:ind w:right="-185" w:firstLine="540"/>
        <w:jc w:val="both"/>
        <w:rPr>
          <w:rFonts w:ascii="Times New Roman" w:hAnsi="Times New Roman"/>
          <w:sz w:val="24"/>
          <w:szCs w:val="24"/>
        </w:rPr>
      </w:pPr>
      <w:r w:rsidRPr="002B2D9E">
        <w:rPr>
          <w:rFonts w:ascii="Times New Roman" w:hAnsi="Times New Roman"/>
          <w:sz w:val="24"/>
          <w:szCs w:val="24"/>
        </w:rPr>
        <w:t xml:space="preserve">  10.Финансовое обеспечение деятельности Контрольно-счётной палаты предусматривается за счёт средств местного бюджета в бюджете городского округа отдельной строкой в соответствии с классификацией расходов бюджетов Российской Федерации, в объёме позволяющем обеспечить возможность осуществления возложенных на неё полномочий.</w:t>
      </w:r>
    </w:p>
    <w:p w:rsidR="0037713F" w:rsidRPr="002B2D9E" w:rsidRDefault="0037713F" w:rsidP="0037713F">
      <w:pPr>
        <w:ind w:right="-185" w:firstLine="720"/>
        <w:jc w:val="both"/>
      </w:pPr>
      <w:r w:rsidRPr="002B2D9E">
        <w:t>11.Контроль за использованием Контрольно-счётной палатой бюджетных средств, муниципального имущества осуществляется на основании решений Думы города.</w:t>
      </w:r>
    </w:p>
    <w:p w:rsidR="0037713F" w:rsidRPr="002B2D9E" w:rsidRDefault="0037713F" w:rsidP="0037713F">
      <w:pPr>
        <w:pStyle w:val="ConsNormal"/>
        <w:widowControl/>
        <w:ind w:firstLine="540"/>
        <w:jc w:val="both"/>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 xml:space="preserve">Статья 19.  Полномочия Думы города </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В исключительной компетенции Думы города находятся: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1)принятие устава города Мегиона и внесение в него изменений и дополнений;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2)утверждение бюджета городского округа и отчета о его исполнении;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4)принятие планов и программ развития городского округа, утверждение отчетов об их исполнении;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5)определение порядка управления и распоряжения имуществом, находящимся в муниципальной собственности;</w:t>
      </w:r>
    </w:p>
    <w:p w:rsidR="0037713F" w:rsidRPr="002B2D9E" w:rsidRDefault="0037713F" w:rsidP="0037713F">
      <w:pPr>
        <w:ind w:firstLine="540"/>
        <w:jc w:val="both"/>
        <w:rPr>
          <w:noProof w:val="0"/>
        </w:rPr>
      </w:pPr>
      <w:r w:rsidRPr="002B2D9E">
        <w:t xml:space="preserve">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2B2D9E">
        <w:rPr>
          <w:noProof w:val="0"/>
        </w:rPr>
        <w:t>выполнение работ, за исключением случаев, предусмотренных федеральными законами</w:t>
      </w:r>
      <w:r w:rsidRPr="002B2D9E">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7)определение порядка участия городского округа в организациях межмуниципального сотрудничества;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8)определение порядка материально-технического и организационного обеспечения деятельности органов местного самоуправления;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w:t>
      </w:r>
      <w:proofErr w:type="gramStart"/>
      <w:r w:rsidRPr="002B2D9E">
        <w:rPr>
          <w:rFonts w:ascii="Times New Roman" w:hAnsi="Times New Roman"/>
          <w:sz w:val="24"/>
        </w:rPr>
        <w:t>контроль за</w:t>
      </w:r>
      <w:proofErr w:type="gramEnd"/>
      <w:r w:rsidRPr="002B2D9E">
        <w:rPr>
          <w:rFonts w:ascii="Times New Roman" w:hAnsi="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10)принятие решения об удалении главы города в отставку.</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К полномочиям Думы города также относится:</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lastRenderedPageBreak/>
        <w:t>1)утверждение местных нормативов градостроительного проектирования городского округа;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2)утверждение правил землепользования и застройки;</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3</w:t>
      </w:r>
      <w:r w:rsidR="005522C2" w:rsidRPr="002B2D9E">
        <w:rPr>
          <w:rFonts w:ascii="Times New Roman" w:hAnsi="Times New Roman"/>
          <w:sz w:val="24"/>
          <w:szCs w:val="24"/>
        </w:rPr>
        <w:t>)</w:t>
      </w:r>
      <w:proofErr w:type="gramStart"/>
      <w:r w:rsidR="005522C2" w:rsidRPr="002B2D9E">
        <w:rPr>
          <w:rFonts w:ascii="Times New Roman" w:hAnsi="Times New Roman"/>
          <w:sz w:val="24"/>
          <w:szCs w:val="24"/>
        </w:rPr>
        <w:t>признан</w:t>
      </w:r>
      <w:proofErr w:type="gramEnd"/>
      <w:r w:rsidR="005522C2" w:rsidRPr="002B2D9E">
        <w:rPr>
          <w:rFonts w:ascii="Times New Roman" w:hAnsi="Times New Roman"/>
          <w:sz w:val="24"/>
          <w:szCs w:val="24"/>
        </w:rPr>
        <w:t xml:space="preserve"> утратившим силу</w:t>
      </w:r>
      <w:r w:rsidRPr="002B2D9E">
        <w:rPr>
          <w:rFonts w:ascii="Times New Roman" w:hAnsi="Times New Roman"/>
          <w:sz w:val="24"/>
          <w:szCs w:val="24"/>
        </w:rPr>
        <w:t>;</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4)утверждение инвестиционных программ организаций коммунального комплекса по</w:t>
      </w:r>
      <w:r w:rsidR="005522C2" w:rsidRPr="002B2D9E">
        <w:rPr>
          <w:rFonts w:ascii="Times New Roman" w:hAnsi="Times New Roman"/>
          <w:sz w:val="24"/>
          <w:szCs w:val="24"/>
        </w:rPr>
        <w:t xml:space="preserve"> </w:t>
      </w:r>
      <w:r w:rsidR="005522C2" w:rsidRPr="002B2D9E">
        <w:rPr>
          <w:rFonts w:ascii="Times New Roman" w:eastAsia="Calibri" w:hAnsi="Times New Roman"/>
          <w:sz w:val="24"/>
          <w:szCs w:val="24"/>
          <w:lang w:eastAsia="en-US"/>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2B2D9E">
        <w:rPr>
          <w:rFonts w:ascii="Times New Roman" w:hAnsi="Times New Roman"/>
          <w:sz w:val="24"/>
          <w:szCs w:val="24"/>
        </w:rPr>
        <w:t>;</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5)установление надбавок к ценам (тарифам) для потребителей.</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6</w:t>
      </w:r>
      <w:r w:rsidR="005522C2" w:rsidRPr="002B2D9E">
        <w:rPr>
          <w:rFonts w:ascii="Times New Roman" w:hAnsi="Times New Roman"/>
          <w:sz w:val="24"/>
          <w:szCs w:val="24"/>
        </w:rPr>
        <w:t>)</w:t>
      </w:r>
      <w:proofErr w:type="gramStart"/>
      <w:r w:rsidR="005522C2" w:rsidRPr="002B2D9E">
        <w:rPr>
          <w:rFonts w:ascii="Times New Roman" w:hAnsi="Times New Roman"/>
          <w:sz w:val="24"/>
          <w:szCs w:val="24"/>
        </w:rPr>
        <w:t>признан</w:t>
      </w:r>
      <w:proofErr w:type="gramEnd"/>
      <w:r w:rsidR="005522C2" w:rsidRPr="002B2D9E">
        <w:rPr>
          <w:rFonts w:ascii="Times New Roman" w:hAnsi="Times New Roman"/>
          <w:sz w:val="24"/>
          <w:szCs w:val="24"/>
        </w:rPr>
        <w:t xml:space="preserve"> утратившим силу;</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7)установление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37713F" w:rsidRPr="002B2D9E" w:rsidRDefault="0037713F" w:rsidP="007D47AB">
      <w:pPr>
        <w:pStyle w:val="ConsNormal"/>
        <w:widowControl/>
        <w:ind w:firstLine="540"/>
        <w:jc w:val="both"/>
        <w:rPr>
          <w:rFonts w:ascii="Times New Roman" w:hAnsi="Times New Roman"/>
          <w:sz w:val="24"/>
          <w:szCs w:val="24"/>
        </w:rPr>
      </w:pPr>
      <w:r w:rsidRPr="002B2D9E">
        <w:rPr>
          <w:rFonts w:ascii="Times New Roman" w:hAnsi="Times New Roman"/>
          <w:sz w:val="24"/>
          <w:szCs w:val="24"/>
        </w:rPr>
        <w:t>8)установление дополнительных социальных гарантий гражданам, предоставляемых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37E3" w:rsidRPr="002B2D9E" w:rsidRDefault="00AD37E3" w:rsidP="009C7CEA">
      <w:pPr>
        <w:pStyle w:val="ConsNormal"/>
        <w:widowControl/>
        <w:ind w:firstLine="540"/>
        <w:jc w:val="both"/>
        <w:rPr>
          <w:rFonts w:ascii="Times New Roman" w:hAnsi="Times New Roman"/>
          <w:sz w:val="24"/>
          <w:szCs w:val="24"/>
        </w:rPr>
      </w:pPr>
      <w:r w:rsidRPr="002B2D9E">
        <w:rPr>
          <w:rFonts w:ascii="Times New Roman" w:hAnsi="Times New Roman"/>
          <w:sz w:val="24"/>
          <w:szCs w:val="24"/>
        </w:rPr>
        <w:t>9)</w:t>
      </w:r>
      <w:r w:rsidR="00FC5B57" w:rsidRPr="002B2D9E">
        <w:rPr>
          <w:rFonts w:ascii="Times New Roman" w:hAnsi="Times New Roman"/>
          <w:sz w:val="24"/>
          <w:szCs w:val="24"/>
        </w:rPr>
        <w:t xml:space="preserve"> </w:t>
      </w:r>
      <w:r w:rsidRPr="002B2D9E">
        <w:rPr>
          <w:rFonts w:ascii="Times New Roman" w:hAnsi="Times New Roman"/>
          <w:sz w:val="24"/>
          <w:szCs w:val="24"/>
        </w:rPr>
        <w:t>установление порядка проведения конкурса по отбору кандидатур на должность главы города</w:t>
      </w:r>
      <w:r w:rsidR="003A7BAA" w:rsidRPr="002B2D9E">
        <w:rPr>
          <w:rFonts w:ascii="Times New Roman" w:hAnsi="Times New Roman"/>
          <w:sz w:val="24"/>
          <w:szCs w:val="24"/>
        </w:rPr>
        <w:t>.</w:t>
      </w:r>
    </w:p>
    <w:p w:rsidR="007D47AB" w:rsidRPr="002B2D9E" w:rsidRDefault="0037713F" w:rsidP="007D47AB">
      <w:pPr>
        <w:ind w:firstLine="540"/>
        <w:jc w:val="both"/>
        <w:rPr>
          <w:rFonts w:eastAsia="Calibri"/>
          <w:noProof w:val="0"/>
          <w:lang w:eastAsia="en-US"/>
        </w:rPr>
      </w:pPr>
      <w:r w:rsidRPr="002B2D9E">
        <w:t>9</w:t>
      </w:r>
      <w:r w:rsidR="003A7BAA" w:rsidRPr="002B2D9E">
        <w:t>.1</w:t>
      </w:r>
      <w:r w:rsidRPr="002B2D9E">
        <w:t xml:space="preserve">)избрание главы города из </w:t>
      </w:r>
      <w:r w:rsidR="007D47AB" w:rsidRPr="002B2D9E">
        <w:rPr>
          <w:rFonts w:eastAsia="Calibri"/>
          <w:noProof w:val="0"/>
          <w:lang w:eastAsia="en-US"/>
        </w:rPr>
        <w:t>числа кандидатов, представленных конкурсной комиссией по результатам конкурса.</w:t>
      </w:r>
    </w:p>
    <w:p w:rsidR="00C41890" w:rsidRPr="002B2D9E" w:rsidRDefault="00C41890" w:rsidP="0037713F">
      <w:pPr>
        <w:pStyle w:val="ConsNormal"/>
        <w:widowControl/>
        <w:ind w:firstLine="540"/>
        <w:jc w:val="both"/>
        <w:rPr>
          <w:rFonts w:ascii="Times New Roman" w:hAnsi="Times New Roman"/>
          <w:sz w:val="24"/>
          <w:szCs w:val="24"/>
        </w:rPr>
      </w:pPr>
      <w:r w:rsidRPr="002B2D9E">
        <w:rPr>
          <w:rFonts w:ascii="Times New Roman" w:hAnsi="Times New Roman"/>
          <w:sz w:val="24"/>
        </w:rPr>
        <w:t>10)</w:t>
      </w:r>
      <w:r w:rsidR="00F743B4" w:rsidRPr="002B2D9E">
        <w:rPr>
          <w:rFonts w:ascii="Times New Roman" w:hAnsi="Times New Roman"/>
          <w:sz w:val="24"/>
        </w:rPr>
        <w:t>исключен</w:t>
      </w:r>
      <w:r w:rsidRPr="002B2D9E">
        <w:rPr>
          <w:rFonts w:ascii="Times New Roman" w:hAnsi="Times New Roman"/>
          <w:sz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7D47AB" w:rsidRPr="002B2D9E" w:rsidRDefault="007D47AB" w:rsidP="0037713F">
      <w:pPr>
        <w:pStyle w:val="ConsNormal"/>
        <w:widowControl/>
        <w:ind w:firstLine="540"/>
        <w:jc w:val="both"/>
        <w:rPr>
          <w:rFonts w:ascii="Times New Roman" w:hAnsi="Times New Roman"/>
          <w:sz w:val="24"/>
        </w:rPr>
      </w:pPr>
      <w:r w:rsidRPr="002B2D9E">
        <w:rPr>
          <w:rFonts w:ascii="Times New Roman" w:eastAsia="Calibri" w:hAnsi="Times New Roman"/>
          <w:sz w:val="24"/>
          <w:szCs w:val="22"/>
          <w:lang w:eastAsia="en-US"/>
        </w:rPr>
        <w:t>3.1. Дума города заслушивает ежегодные отчёты главы города о результатах своей деятельности, а также о результатах деятельности администрации города, в том числе о решении вопросов, поставленных Думой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4. Дума города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r w:rsidRPr="002B2D9E">
        <w:rPr>
          <w:rFonts w:ascii="Times New Roman" w:hAnsi="Times New Roman"/>
          <w:sz w:val="24"/>
          <w:szCs w:val="24"/>
        </w:rPr>
        <w:t xml:space="preserve">подпунктами 8-12, 21 и 26 пункта 1 статьи 6 </w:t>
      </w:r>
      <w:r w:rsidRPr="002B2D9E">
        <w:rPr>
          <w:rFonts w:ascii="Times New Roman" w:hAnsi="Times New Roman"/>
          <w:sz w:val="24"/>
        </w:rPr>
        <w:t>настоящего устава.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К социально значимым работам могут быть отнесены только работы, не требующие специальной профессиональной подготовки.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7713F" w:rsidRPr="002B2D9E" w:rsidRDefault="0037713F" w:rsidP="0037713F">
      <w:pPr>
        <w:pStyle w:val="ConsNormal"/>
        <w:widowControl/>
        <w:ind w:firstLine="540"/>
        <w:jc w:val="both"/>
        <w:rPr>
          <w:rFonts w:ascii="Times New Roman" w:hAnsi="Times New Roman"/>
          <w:b/>
          <w:sz w:val="24"/>
          <w:szCs w:val="24"/>
        </w:rPr>
      </w:pPr>
      <w:r w:rsidRPr="002B2D9E">
        <w:rPr>
          <w:rFonts w:ascii="Times New Roman" w:hAnsi="Times New Roman"/>
          <w:sz w:val="24"/>
          <w:szCs w:val="24"/>
        </w:rPr>
        <w:t>Решение Думы города о привлечении граждан к выполнению на добровольной основе социально значимых для городского округа работ принимается большинством в две трети голосов от установленной численности депутатов.</w:t>
      </w:r>
    </w:p>
    <w:p w:rsidR="0037713F" w:rsidRPr="002B2D9E" w:rsidRDefault="0037713F" w:rsidP="0037713F">
      <w:pPr>
        <w:pStyle w:val="ConsNormal"/>
        <w:widowControl/>
        <w:ind w:firstLine="540"/>
        <w:jc w:val="both"/>
        <w:rPr>
          <w:rFonts w:ascii="Times New Roman" w:hAnsi="Times New Roman"/>
          <w:b/>
          <w:sz w:val="24"/>
          <w:szCs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20. Досрочное прекращение полномочий Думы города</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Полномочия Думы города могут быть также прекращены в случае:</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1) принятия Думой города решения о самороспуске, если за него проголосовало большинство в две трети голосов от установленной численности депутатов;</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3)в случае преобразования муниципального образования, осуществляемого в соответствии с федеральным законом, а также в случае его упразднения</w:t>
      </w:r>
      <w:proofErr w:type="gramStart"/>
      <w:r w:rsidRPr="002B2D9E">
        <w:rPr>
          <w:rFonts w:ascii="Times New Roman" w:hAnsi="Times New Roman"/>
          <w:sz w:val="24"/>
          <w:szCs w:val="24"/>
        </w:rPr>
        <w:t>;»</w:t>
      </w:r>
      <w:proofErr w:type="gramEnd"/>
      <w:r w:rsidRPr="002B2D9E">
        <w:rPr>
          <w:rFonts w:ascii="Times New Roman" w:hAnsi="Times New Roman"/>
          <w:sz w:val="24"/>
          <w:szCs w:val="24"/>
        </w:rPr>
        <w:t>;</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4)в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2B2D9E">
        <w:rPr>
          <w:rFonts w:ascii="Times New Roman" w:hAnsi="Times New Roman"/>
          <w:sz w:val="24"/>
          <w:szCs w:val="24"/>
        </w:rPr>
        <w:t>;»</w:t>
      </w:r>
      <w:proofErr w:type="gramEnd"/>
      <w:r w:rsidRPr="002B2D9E">
        <w:rPr>
          <w:rFonts w:ascii="Times New Roman" w:hAnsi="Times New Roman"/>
          <w:sz w:val="24"/>
          <w:szCs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37713F" w:rsidRPr="002B2D9E" w:rsidRDefault="0037713F" w:rsidP="0037713F">
      <w:pPr>
        <w:autoSpaceDE w:val="0"/>
        <w:autoSpaceDN w:val="0"/>
        <w:adjustRightInd w:val="0"/>
        <w:ind w:firstLine="600"/>
        <w:jc w:val="both"/>
      </w:pPr>
      <w:r w:rsidRPr="002B2D9E">
        <w:t>6)в случае принятия в установленном порядке закона Ханты-Мансийского автономного округа – Югры о роспуске Думы города».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3. В случае досрочного прекращения полномочий Думы города, состоящей из депутатов, избранных населением непосредственно, досрочные выборы в Думу города проводятся в сроки, установленные федеральным законом.</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21. Организация деятельности Думы города</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1.Организацию деятельности Думы города осуществляет</w:t>
      </w:r>
      <w:r w:rsidR="009C7CEA" w:rsidRPr="002B2D9E">
        <w:rPr>
          <w:rFonts w:ascii="Times New Roman" w:hAnsi="Times New Roman"/>
          <w:sz w:val="24"/>
        </w:rPr>
        <w:t xml:space="preserve"> </w:t>
      </w:r>
      <w:r w:rsidR="007D47AB" w:rsidRPr="002B2D9E">
        <w:rPr>
          <w:rFonts w:ascii="Times New Roman" w:hAnsi="Times New Roman"/>
          <w:sz w:val="24"/>
        </w:rPr>
        <w:t>председатель Думы города,</w:t>
      </w:r>
      <w:r w:rsidRPr="002B2D9E">
        <w:rPr>
          <w:rFonts w:ascii="Times New Roman" w:hAnsi="Times New Roman"/>
          <w:sz w:val="24"/>
        </w:rPr>
        <w:t xml:space="preserve"> избираемый Думой города из своего состава на первом заседании.</w:t>
      </w:r>
    </w:p>
    <w:p w:rsidR="007D47AB" w:rsidRPr="002B2D9E" w:rsidRDefault="0037713F" w:rsidP="0037713F">
      <w:pPr>
        <w:pStyle w:val="ConsNormal"/>
        <w:widowControl/>
        <w:ind w:firstLine="540"/>
        <w:jc w:val="both"/>
        <w:rPr>
          <w:rFonts w:ascii="Times New Roman" w:eastAsia="Calibri" w:hAnsi="Times New Roman"/>
          <w:sz w:val="24"/>
          <w:szCs w:val="24"/>
          <w:lang w:eastAsia="en-US"/>
        </w:rPr>
      </w:pPr>
      <w:r w:rsidRPr="002B2D9E">
        <w:rPr>
          <w:rFonts w:ascii="Times New Roman" w:hAnsi="Times New Roman"/>
          <w:sz w:val="24"/>
        </w:rPr>
        <w:t>2.</w:t>
      </w:r>
      <w:r w:rsidR="007D47AB" w:rsidRPr="002B2D9E">
        <w:rPr>
          <w:rFonts w:ascii="Times New Roman" w:eastAsia="Calibri" w:hAnsi="Times New Roman"/>
          <w:sz w:val="24"/>
          <w:szCs w:val="24"/>
          <w:lang w:eastAsia="en-US"/>
        </w:rPr>
        <w:t xml:space="preserve"> Председатель Думы города:</w:t>
      </w:r>
    </w:p>
    <w:p w:rsidR="002D1FDC"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1)созывает и ведет заседания Думы города;</w:t>
      </w:r>
      <w:r w:rsidR="002D1FDC" w:rsidRPr="002B2D9E">
        <w:rPr>
          <w:rFonts w:ascii="Times New Roman" w:hAnsi="Times New Roman"/>
          <w:sz w:val="24"/>
        </w:rPr>
        <w:t xml:space="preserve">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2)издает постановления и распоряжения по вопросам деятельности Думы города, подписывает решения Думы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3)устанавливает порядок внесения проектов постановлений и распоряжений</w:t>
      </w:r>
      <w:r w:rsidR="00AF3150" w:rsidRPr="002B2D9E">
        <w:rPr>
          <w:rFonts w:ascii="Times New Roman" w:eastAsia="Calibri" w:hAnsi="Times New Roman"/>
          <w:sz w:val="24"/>
          <w:szCs w:val="24"/>
          <w:lang w:eastAsia="en-US"/>
        </w:rPr>
        <w:t xml:space="preserve"> председателя Думы города</w:t>
      </w:r>
      <w:r w:rsidRPr="002B2D9E">
        <w:rPr>
          <w:rFonts w:ascii="Times New Roman" w:hAnsi="Times New Roman"/>
          <w:sz w:val="24"/>
        </w:rPr>
        <w:t>, перечень и форму прилагаемых к ним документов;</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4)отменяет или приостанавливает действие своих правовых актов;</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5)осуществляет иные полномочия установленные настоящим уставом, решениями Думы города.</w:t>
      </w:r>
    </w:p>
    <w:p w:rsidR="00F06688"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3. В случае временного отсутствия </w:t>
      </w:r>
      <w:r w:rsidR="00AF3150" w:rsidRPr="002B2D9E">
        <w:rPr>
          <w:rFonts w:ascii="Times New Roman" w:hAnsi="Times New Roman"/>
          <w:sz w:val="24"/>
        </w:rPr>
        <w:t>председателя Думы города</w:t>
      </w:r>
      <w:r w:rsidR="002D1FDC" w:rsidRPr="002B2D9E">
        <w:rPr>
          <w:rFonts w:ascii="Times New Roman" w:hAnsi="Times New Roman"/>
          <w:sz w:val="24"/>
        </w:rPr>
        <w:t xml:space="preserve"> </w:t>
      </w:r>
      <w:r w:rsidRPr="002B2D9E">
        <w:rPr>
          <w:rFonts w:ascii="Times New Roman" w:hAnsi="Times New Roman"/>
          <w:sz w:val="24"/>
        </w:rPr>
        <w:t>(командировка, отпуск, болезнь и др.) его обязанности временно исполняет заместитель председателя Думы города, избранный Думой города из своего состава</w:t>
      </w:r>
      <w:r w:rsidR="00F06688" w:rsidRPr="002B2D9E">
        <w:rPr>
          <w:rFonts w:ascii="Times New Roman" w:hAnsi="Times New Roman"/>
          <w:sz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4.Порядок избрания </w:t>
      </w:r>
      <w:r w:rsidR="00AF3150" w:rsidRPr="002B2D9E">
        <w:rPr>
          <w:rFonts w:ascii="Times New Roman" w:hAnsi="Times New Roman"/>
          <w:sz w:val="24"/>
        </w:rPr>
        <w:t>председателя Думы города,</w:t>
      </w:r>
      <w:r w:rsidR="002D1FDC" w:rsidRPr="002B2D9E">
        <w:rPr>
          <w:rFonts w:ascii="Times New Roman" w:hAnsi="Times New Roman"/>
          <w:sz w:val="24"/>
        </w:rPr>
        <w:t xml:space="preserve"> </w:t>
      </w:r>
      <w:r w:rsidRPr="002B2D9E">
        <w:rPr>
          <w:rFonts w:ascii="Times New Roman" w:hAnsi="Times New Roman"/>
          <w:sz w:val="24"/>
        </w:rPr>
        <w:t>заместителя Думы города определяется решением Думы города.</w:t>
      </w:r>
    </w:p>
    <w:p w:rsidR="00AF3150" w:rsidRPr="002B2D9E" w:rsidRDefault="00AF3150" w:rsidP="00AF3150">
      <w:pPr>
        <w:snapToGrid w:val="0"/>
        <w:ind w:firstLine="540"/>
        <w:jc w:val="both"/>
        <w:rPr>
          <w:noProof w:val="0"/>
        </w:rPr>
      </w:pPr>
      <w:r w:rsidRPr="002B2D9E">
        <w:rPr>
          <w:noProof w:val="0"/>
          <w:szCs w:val="20"/>
        </w:rPr>
        <w:t>5.</w:t>
      </w:r>
      <w:r w:rsidRPr="002B2D9E">
        <w:rPr>
          <w:noProof w:val="0"/>
        </w:rPr>
        <w:t xml:space="preserve"> Председатель Думы города, заместитель председателя Думы города избираются на срок полномочий Думы города</w:t>
      </w:r>
      <w:r w:rsidR="007D2715" w:rsidRPr="002B2D9E">
        <w:rPr>
          <w:noProof w:val="0"/>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w:t>
      </w:r>
      <w:r w:rsidR="00F06688" w:rsidRPr="002B2D9E">
        <w:rPr>
          <w:rFonts w:ascii="Times New Roman" w:hAnsi="Times New Roman"/>
          <w:sz w:val="24"/>
        </w:rPr>
        <w:t>исключен</w:t>
      </w:r>
    </w:p>
    <w:p w:rsidR="0037713F" w:rsidRPr="002B2D9E" w:rsidRDefault="00DB30D9" w:rsidP="0037713F">
      <w:pPr>
        <w:pStyle w:val="ConsNormal"/>
        <w:widowControl/>
        <w:ind w:firstLine="540"/>
        <w:jc w:val="both"/>
        <w:rPr>
          <w:rFonts w:ascii="Times New Roman" w:hAnsi="Times New Roman"/>
          <w:sz w:val="24"/>
        </w:rPr>
      </w:pPr>
      <w:r w:rsidRPr="002B2D9E">
        <w:rPr>
          <w:rFonts w:ascii="Times New Roman" w:hAnsi="Times New Roman"/>
          <w:sz w:val="24"/>
        </w:rPr>
        <w:t>7.Председатель Думы, з</w:t>
      </w:r>
      <w:r w:rsidR="0037713F" w:rsidRPr="002B2D9E">
        <w:rPr>
          <w:rFonts w:ascii="Times New Roman" w:hAnsi="Times New Roman"/>
          <w:sz w:val="24"/>
        </w:rPr>
        <w:t>аместитель председателя Думы г</w:t>
      </w:r>
      <w:r w:rsidRPr="002B2D9E">
        <w:rPr>
          <w:rFonts w:ascii="Times New Roman" w:hAnsi="Times New Roman"/>
          <w:sz w:val="24"/>
        </w:rPr>
        <w:t>орода осуществляю</w:t>
      </w:r>
      <w:r w:rsidR="0037713F" w:rsidRPr="002B2D9E">
        <w:rPr>
          <w:rFonts w:ascii="Times New Roman" w:hAnsi="Times New Roman"/>
          <w:sz w:val="24"/>
        </w:rPr>
        <w:t>т свою деятельность на постоянной основе.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8.Полномочия</w:t>
      </w:r>
      <w:r w:rsidR="00130E6B" w:rsidRPr="002B2D9E">
        <w:rPr>
          <w:rFonts w:ascii="Times New Roman" w:hAnsi="Times New Roman"/>
          <w:sz w:val="24"/>
        </w:rPr>
        <w:t xml:space="preserve"> председателя Думы города</w:t>
      </w:r>
      <w:r w:rsidR="003E7534" w:rsidRPr="002B2D9E">
        <w:rPr>
          <w:rFonts w:ascii="Times New Roman" w:hAnsi="Times New Roman"/>
          <w:sz w:val="24"/>
        </w:rPr>
        <w:t>,</w:t>
      </w:r>
      <w:r w:rsidR="008E5D14" w:rsidRPr="002B2D9E">
        <w:rPr>
          <w:rFonts w:ascii="Times New Roman" w:hAnsi="Times New Roman"/>
          <w:sz w:val="24"/>
        </w:rPr>
        <w:t xml:space="preserve"> </w:t>
      </w:r>
      <w:r w:rsidRPr="002B2D9E">
        <w:rPr>
          <w:rFonts w:ascii="Times New Roman" w:hAnsi="Times New Roman"/>
          <w:sz w:val="24"/>
        </w:rPr>
        <w:t>заместителя председателя Думы города прекращаются досрочно в случае: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1)отставки по собственному желанию;</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2)досрочного прекращения депутатских полномочий в соответствии со статьей 23 настоящего устава;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3)принятия Думой города решения о досрочном прекращении полномочий </w:t>
      </w:r>
      <w:r w:rsidR="00130E6B" w:rsidRPr="002B2D9E">
        <w:rPr>
          <w:rFonts w:ascii="Times New Roman" w:hAnsi="Times New Roman"/>
          <w:sz w:val="24"/>
        </w:rPr>
        <w:t xml:space="preserve">председателя Думы города, </w:t>
      </w:r>
      <w:r w:rsidRPr="002B2D9E">
        <w:rPr>
          <w:rFonts w:ascii="Times New Roman" w:hAnsi="Times New Roman"/>
          <w:sz w:val="24"/>
        </w:rPr>
        <w:t>заместителя председателя Думы города в связи с утратой доверия депутатов Думы города, если за его принятия проголосовало большинство в две трети голосов от установленной численности депутатов Думы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w:t>
      </w:r>
      <w:r w:rsidR="00130E6B" w:rsidRPr="002B2D9E">
        <w:rPr>
          <w:rFonts w:ascii="Times New Roman" w:eastAsia="Calibri" w:hAnsi="Times New Roman"/>
          <w:sz w:val="24"/>
          <w:szCs w:val="22"/>
          <w:lang w:eastAsia="en-US"/>
        </w:rPr>
        <w:t xml:space="preserve">В случае досрочного прекращения полномочий председателя Думы города, заместителя председателя Думы города в результате принятия Думой города решения о досрочном прекращении полномочий председателя Думы, заместителя председателя Думы города в связи с утратой доверия депутатов Думы города одновременно проводится </w:t>
      </w:r>
      <w:r w:rsidR="00130E6B" w:rsidRPr="002B2D9E">
        <w:rPr>
          <w:rFonts w:ascii="Times New Roman" w:eastAsia="Calibri" w:hAnsi="Times New Roman"/>
          <w:sz w:val="24"/>
          <w:szCs w:val="22"/>
          <w:lang w:eastAsia="en-US"/>
        </w:rPr>
        <w:lastRenderedPageBreak/>
        <w:t>досрочное избрание председателя Думы города, заместителя председателя Думы города. В иных случаях избрание председателя Думы города, заместителя председателя Думы города проводится не позднее 14 дней со дня досрочного прекращения полномочий председателя Думы города, заместителя председателя Думы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10.Расходы на обеспечение деятельности Думы города предусматриваются в местном бюджете отдельной строкой в соответствии с классификацией расходов бюджетов Российской Федерации. Дума города самостоятельно управляет и (или) распоряжается средствами местного бюджета, направляемыми на обеспечение деятельности Думы города и депутатов.</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11.Материально-техническое и организационное обеспечение деятельности Думы города осуществляется в порядке определенном решением Думы города.</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tabs>
          <w:tab w:val="left" w:pos="8175"/>
        </w:tabs>
        <w:ind w:firstLine="540"/>
        <w:jc w:val="both"/>
        <w:rPr>
          <w:rFonts w:ascii="Times New Roman" w:hAnsi="Times New Roman"/>
          <w:b/>
          <w:sz w:val="24"/>
        </w:rPr>
      </w:pPr>
      <w:r w:rsidRPr="002B2D9E">
        <w:rPr>
          <w:rFonts w:ascii="Times New Roman" w:hAnsi="Times New Roman"/>
          <w:b/>
          <w:sz w:val="24"/>
        </w:rPr>
        <w:t>Статья 22. Депутат Думы города</w:t>
      </w:r>
      <w:r w:rsidRPr="002B2D9E">
        <w:rPr>
          <w:rFonts w:ascii="Times New Roman" w:hAnsi="Times New Roman"/>
          <w:b/>
          <w:sz w:val="24"/>
        </w:rPr>
        <w:tab/>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2. Срок полномочий депутата Думы города пять лет.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3. Полномочия депутата начинаются со дня его избрания и прекращаются со дня </w:t>
      </w:r>
      <w:proofErr w:type="gramStart"/>
      <w:r w:rsidRPr="002B2D9E">
        <w:rPr>
          <w:rFonts w:ascii="Times New Roman" w:hAnsi="Times New Roman"/>
          <w:sz w:val="24"/>
        </w:rPr>
        <w:t>начала работы Думы города нового созыва</w:t>
      </w:r>
      <w:proofErr w:type="gramEnd"/>
      <w:r w:rsidRPr="002B2D9E">
        <w:rPr>
          <w:rFonts w:ascii="Times New Roman" w:hAnsi="Times New Roman"/>
          <w:sz w:val="24"/>
        </w:rPr>
        <w:t>.</w:t>
      </w:r>
    </w:p>
    <w:p w:rsidR="004F3BA9" w:rsidRPr="002B2D9E" w:rsidRDefault="004F3BA9" w:rsidP="004F3BA9">
      <w:pPr>
        <w:pStyle w:val="ConsNormal"/>
        <w:widowControl/>
        <w:ind w:firstLine="540"/>
        <w:jc w:val="both"/>
        <w:rPr>
          <w:rFonts w:ascii="Times New Roman" w:hAnsi="Times New Roman"/>
          <w:sz w:val="24"/>
        </w:rPr>
      </w:pPr>
      <w:r w:rsidRPr="002B2D9E">
        <w:rPr>
          <w:rFonts w:ascii="Times New Roman" w:hAnsi="Times New Roman"/>
          <w:sz w:val="24"/>
        </w:rPr>
        <w:t>4. Депутаты Думы города осуществляют свои полномочия, как правило, на непостоянной основе.</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5. Депутат Думы города участвует в заседаниях Думы города, рассматривает обращения граждан, осуществляет иные полномочия в соответствии с настоящим уставом, решениями Думы города.</w:t>
      </w:r>
    </w:p>
    <w:p w:rsidR="0037713F" w:rsidRPr="002B2D9E" w:rsidRDefault="0037713F" w:rsidP="0037713F">
      <w:pPr>
        <w:ind w:firstLine="540"/>
        <w:jc w:val="both"/>
        <w:rPr>
          <w:noProof w:val="0"/>
        </w:rPr>
      </w:pPr>
      <w:r w:rsidRPr="002B2D9E">
        <w:t xml:space="preserve">6. </w:t>
      </w:r>
      <w:r w:rsidRPr="002B2D9E">
        <w:rPr>
          <w:noProof w:val="0"/>
        </w:rPr>
        <w:t>Депутат Думы города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713F" w:rsidRPr="002B2D9E" w:rsidRDefault="0037713F" w:rsidP="0037713F">
      <w:pPr>
        <w:autoSpaceDE w:val="0"/>
        <w:autoSpaceDN w:val="0"/>
        <w:adjustRightInd w:val="0"/>
        <w:ind w:firstLine="720"/>
        <w:jc w:val="both"/>
        <w:rPr>
          <w:noProof w:val="0"/>
        </w:rPr>
      </w:pPr>
    </w:p>
    <w:p w:rsidR="0037713F" w:rsidRPr="002B2D9E" w:rsidRDefault="0037713F" w:rsidP="0037713F">
      <w:pPr>
        <w:keepLines/>
        <w:widowControl w:val="0"/>
        <w:ind w:firstLine="540"/>
        <w:jc w:val="both"/>
        <w:rPr>
          <w:b/>
          <w:kern w:val="2"/>
        </w:rPr>
      </w:pPr>
      <w:r w:rsidRPr="002B2D9E">
        <w:rPr>
          <w:b/>
          <w:kern w:val="2"/>
        </w:rPr>
        <w:t>Статья 23. Досрочное прекращение полномочий депутата Думы города</w:t>
      </w:r>
    </w:p>
    <w:p w:rsidR="0037713F" w:rsidRPr="002B2D9E" w:rsidRDefault="0037713F" w:rsidP="0037713F">
      <w:pPr>
        <w:pStyle w:val="a5"/>
        <w:ind w:firstLine="540"/>
        <w:jc w:val="both"/>
        <w:rPr>
          <w:b/>
          <w:sz w:val="24"/>
        </w:rPr>
      </w:pPr>
    </w:p>
    <w:p w:rsidR="0037713F" w:rsidRPr="002B2D9E" w:rsidRDefault="0037713F" w:rsidP="0037713F">
      <w:pPr>
        <w:ind w:firstLine="540"/>
        <w:jc w:val="both"/>
      </w:pPr>
      <w:r w:rsidRPr="002B2D9E">
        <w:t>1. Полномочия депутата Думы города прекращаются досрочно в случае:</w:t>
      </w:r>
    </w:p>
    <w:p w:rsidR="0037713F" w:rsidRPr="002B2D9E" w:rsidRDefault="0037713F" w:rsidP="0037713F">
      <w:pPr>
        <w:ind w:firstLine="540"/>
        <w:jc w:val="both"/>
      </w:pPr>
      <w:r w:rsidRPr="002B2D9E">
        <w:t>1) смерти;</w:t>
      </w:r>
    </w:p>
    <w:p w:rsidR="0037713F" w:rsidRPr="002B2D9E" w:rsidRDefault="0037713F" w:rsidP="0037713F">
      <w:pPr>
        <w:ind w:firstLine="540"/>
        <w:jc w:val="both"/>
      </w:pPr>
      <w:r w:rsidRPr="002B2D9E">
        <w:t>2) отставки по собственному желанию;</w:t>
      </w:r>
    </w:p>
    <w:p w:rsidR="0037713F" w:rsidRPr="002B2D9E" w:rsidRDefault="0037713F" w:rsidP="0037713F">
      <w:pPr>
        <w:ind w:firstLine="540"/>
        <w:jc w:val="both"/>
      </w:pPr>
      <w:r w:rsidRPr="002B2D9E">
        <w:t>3) признания судом недееспособным или ограниченно дееспособным;</w:t>
      </w:r>
    </w:p>
    <w:p w:rsidR="0037713F" w:rsidRPr="002B2D9E" w:rsidRDefault="0037713F" w:rsidP="0037713F">
      <w:pPr>
        <w:ind w:firstLine="540"/>
        <w:jc w:val="both"/>
      </w:pPr>
      <w:r w:rsidRPr="002B2D9E">
        <w:t>4) признания судом безвестно отсутствующим или объявления умершим;</w:t>
      </w:r>
    </w:p>
    <w:p w:rsidR="0037713F" w:rsidRPr="002B2D9E" w:rsidRDefault="0037713F" w:rsidP="0037713F">
      <w:pPr>
        <w:ind w:firstLine="540"/>
        <w:jc w:val="both"/>
      </w:pPr>
      <w:r w:rsidRPr="002B2D9E">
        <w:t xml:space="preserve">5) вступления в отношении его в законную силу обвинительного приговора суда; </w:t>
      </w:r>
    </w:p>
    <w:p w:rsidR="0037713F" w:rsidRPr="002B2D9E" w:rsidRDefault="0037713F" w:rsidP="0037713F">
      <w:pPr>
        <w:ind w:firstLine="540"/>
        <w:jc w:val="both"/>
      </w:pPr>
      <w:r w:rsidRPr="002B2D9E">
        <w:t>6) выезда за пределы Российской Федерации на постоянное место жительства;</w:t>
      </w:r>
    </w:p>
    <w:p w:rsidR="0037713F" w:rsidRPr="002B2D9E" w:rsidRDefault="0037713F" w:rsidP="0037713F">
      <w:pPr>
        <w:ind w:firstLine="540"/>
        <w:jc w:val="both"/>
      </w:pPr>
      <w:proofErr w:type="gramStart"/>
      <w:r w:rsidRPr="002B2D9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B2D9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13F" w:rsidRPr="002B2D9E" w:rsidRDefault="0037713F" w:rsidP="0037713F">
      <w:pPr>
        <w:ind w:firstLine="540"/>
        <w:jc w:val="both"/>
      </w:pPr>
      <w:r w:rsidRPr="002B2D9E">
        <w:t>8) отзыва избирателями;</w:t>
      </w:r>
    </w:p>
    <w:p w:rsidR="0037713F" w:rsidRPr="002B2D9E" w:rsidRDefault="0037713F" w:rsidP="0037713F">
      <w:pPr>
        <w:ind w:firstLine="540"/>
        <w:jc w:val="both"/>
      </w:pPr>
      <w:r w:rsidRPr="002B2D9E">
        <w:t>9) досрочного прекращения полномочий Думы города;</w:t>
      </w:r>
    </w:p>
    <w:p w:rsidR="0037713F" w:rsidRPr="002B2D9E" w:rsidRDefault="0037713F" w:rsidP="0037713F">
      <w:pPr>
        <w:ind w:firstLine="540"/>
        <w:jc w:val="both"/>
      </w:pPr>
      <w:r w:rsidRPr="002B2D9E">
        <w:t xml:space="preserve">10) призыва на военную службу или на заменяющую ее альтернативную гражданскую службу;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37713F" w:rsidRPr="002B2D9E" w:rsidRDefault="0037713F" w:rsidP="0037713F">
      <w:pPr>
        <w:autoSpaceDE w:val="0"/>
        <w:autoSpaceDN w:val="0"/>
        <w:adjustRightInd w:val="0"/>
        <w:ind w:left="2160" w:hanging="1440"/>
        <w:jc w:val="both"/>
        <w:rPr>
          <w:b/>
        </w:rPr>
      </w:pPr>
    </w:p>
    <w:p w:rsidR="0037713F" w:rsidRPr="002B2D9E" w:rsidRDefault="0037713F" w:rsidP="0037713F">
      <w:pPr>
        <w:autoSpaceDE w:val="0"/>
        <w:autoSpaceDN w:val="0"/>
        <w:adjustRightInd w:val="0"/>
        <w:ind w:left="2160" w:hanging="1440"/>
        <w:jc w:val="both"/>
        <w:rPr>
          <w:b/>
        </w:rPr>
      </w:pPr>
      <w:r w:rsidRPr="002B2D9E">
        <w:rPr>
          <w:b/>
        </w:rPr>
        <w:t xml:space="preserve">Статья 23.1. Гарантии осуществления полномочий  главы города, депутатов Думы города, осуществляющих свою деятельность на постоянной  и непостоянной основе </w:t>
      </w:r>
    </w:p>
    <w:p w:rsidR="0037713F" w:rsidRPr="002B2D9E" w:rsidRDefault="0037713F" w:rsidP="0037713F">
      <w:pPr>
        <w:autoSpaceDE w:val="0"/>
        <w:autoSpaceDN w:val="0"/>
        <w:adjustRightInd w:val="0"/>
        <w:ind w:firstLine="720"/>
        <w:jc w:val="both"/>
        <w:rPr>
          <w:b/>
        </w:rPr>
      </w:pPr>
    </w:p>
    <w:p w:rsidR="0037713F" w:rsidRPr="002B2D9E" w:rsidRDefault="0037713F" w:rsidP="0037713F">
      <w:pPr>
        <w:autoSpaceDE w:val="0"/>
        <w:autoSpaceDN w:val="0"/>
        <w:adjustRightInd w:val="0"/>
        <w:ind w:firstLine="700"/>
        <w:jc w:val="both"/>
      </w:pPr>
      <w:r w:rsidRPr="002B2D9E">
        <w:t>1.Главе города, депутатам Думы города, осуществляющим свою деятельность на постоянной основе, предоставляются следующие гарантии за счет средств бюджета городского округа:</w:t>
      </w:r>
    </w:p>
    <w:p w:rsidR="0037713F" w:rsidRPr="002B2D9E" w:rsidRDefault="0037713F" w:rsidP="0037713F">
      <w:pPr>
        <w:autoSpaceDE w:val="0"/>
        <w:autoSpaceDN w:val="0"/>
        <w:adjustRightInd w:val="0"/>
        <w:ind w:firstLine="700"/>
        <w:jc w:val="both"/>
      </w:pPr>
      <w:r w:rsidRPr="002B2D9E">
        <w:t>1)право на своевременное и в полном объеме получение денежного содержания;</w:t>
      </w:r>
    </w:p>
    <w:p w:rsidR="0037713F" w:rsidRPr="002B2D9E" w:rsidRDefault="0037713F" w:rsidP="0037713F">
      <w:pPr>
        <w:autoSpaceDE w:val="0"/>
        <w:autoSpaceDN w:val="0"/>
        <w:adjustRightInd w:val="0"/>
        <w:ind w:firstLine="700"/>
        <w:jc w:val="both"/>
      </w:pPr>
      <w:r w:rsidRPr="002B2D9E">
        <w:t xml:space="preserve"> 2)отдых,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7713F" w:rsidRPr="002B2D9E" w:rsidRDefault="0037713F" w:rsidP="0037713F">
      <w:pPr>
        <w:autoSpaceDE w:val="0"/>
        <w:autoSpaceDN w:val="0"/>
        <w:adjustRightInd w:val="0"/>
        <w:ind w:firstLine="700"/>
        <w:jc w:val="both"/>
      </w:pPr>
      <w:r w:rsidRPr="002B2D9E">
        <w:t xml:space="preserve"> 3)медицинское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7713F" w:rsidRPr="002B2D9E" w:rsidRDefault="0037713F" w:rsidP="0037713F">
      <w:pPr>
        <w:autoSpaceDE w:val="0"/>
        <w:autoSpaceDN w:val="0"/>
        <w:adjustRightInd w:val="0"/>
        <w:ind w:firstLine="700"/>
        <w:jc w:val="both"/>
      </w:pPr>
      <w:r w:rsidRPr="002B2D9E">
        <w:t>4)частичная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37713F" w:rsidRPr="002B2D9E" w:rsidRDefault="0037713F" w:rsidP="0037713F">
      <w:pPr>
        <w:autoSpaceDE w:val="0"/>
        <w:autoSpaceDN w:val="0"/>
        <w:adjustRightInd w:val="0"/>
        <w:ind w:firstLine="700"/>
        <w:jc w:val="both"/>
      </w:pPr>
      <w:r w:rsidRPr="002B2D9E">
        <w:t>5)страхование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7713F" w:rsidRPr="002B2D9E" w:rsidRDefault="0037713F" w:rsidP="0037713F">
      <w:pPr>
        <w:autoSpaceDE w:val="0"/>
        <w:autoSpaceDN w:val="0"/>
        <w:adjustRightInd w:val="0"/>
        <w:ind w:firstLine="700"/>
        <w:jc w:val="both"/>
      </w:pPr>
      <w:r w:rsidRPr="002B2D9E">
        <w:t>6)дополнительное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7713F" w:rsidRPr="002B2D9E" w:rsidRDefault="0037713F" w:rsidP="0037713F">
      <w:pPr>
        <w:autoSpaceDE w:val="0"/>
        <w:autoSpaceDN w:val="0"/>
        <w:adjustRightInd w:val="0"/>
        <w:ind w:firstLine="700"/>
        <w:jc w:val="both"/>
      </w:pPr>
      <w:r w:rsidRPr="002B2D9E">
        <w:t>7)защита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w:t>
      </w:r>
    </w:p>
    <w:p w:rsidR="00C41890" w:rsidRPr="002B2D9E" w:rsidRDefault="00C41890" w:rsidP="00C41890">
      <w:pPr>
        <w:pStyle w:val="ConsNormal"/>
        <w:widowControl/>
        <w:jc w:val="both"/>
        <w:rPr>
          <w:rFonts w:ascii="Times New Roman" w:hAnsi="Times New Roman"/>
          <w:sz w:val="24"/>
        </w:rPr>
      </w:pPr>
      <w:r w:rsidRPr="002B2D9E">
        <w:rPr>
          <w:rFonts w:ascii="Times New Roman" w:hAnsi="Times New Roman"/>
          <w:sz w:val="24"/>
        </w:rPr>
        <w:t>7.1.) возмещение расходов, связанных со служебными командировками;</w:t>
      </w:r>
    </w:p>
    <w:p w:rsidR="00807E9A" w:rsidRPr="002B2D9E" w:rsidRDefault="00C41890" w:rsidP="0037713F">
      <w:pPr>
        <w:autoSpaceDE w:val="0"/>
        <w:autoSpaceDN w:val="0"/>
        <w:adjustRightInd w:val="0"/>
        <w:ind w:firstLine="700"/>
        <w:jc w:val="both"/>
      </w:pPr>
      <w:r w:rsidRPr="002B2D9E">
        <w:t>7.2.) возмещение расходов, связанных с переездом из другой местности лица, замещающего муниципальную должность, и членов его семьи;</w:t>
      </w:r>
    </w:p>
    <w:p w:rsidR="0037713F" w:rsidRPr="002B2D9E" w:rsidRDefault="0037713F" w:rsidP="0037713F">
      <w:pPr>
        <w:autoSpaceDE w:val="0"/>
        <w:autoSpaceDN w:val="0"/>
        <w:adjustRightInd w:val="0"/>
        <w:ind w:firstLine="700"/>
        <w:jc w:val="both"/>
      </w:pPr>
      <w:r w:rsidRPr="002B2D9E">
        <w:t>8)утратил силу;</w:t>
      </w:r>
    </w:p>
    <w:p w:rsidR="0037713F" w:rsidRPr="002B2D9E" w:rsidRDefault="0037713F" w:rsidP="0037713F">
      <w:pPr>
        <w:autoSpaceDE w:val="0"/>
        <w:autoSpaceDN w:val="0"/>
        <w:adjustRightInd w:val="0"/>
        <w:ind w:firstLine="700"/>
        <w:jc w:val="both"/>
      </w:pPr>
      <w:r w:rsidRPr="002B2D9E">
        <w:t>9)утратил силу.</w:t>
      </w:r>
    </w:p>
    <w:p w:rsidR="0037713F" w:rsidRPr="002B2D9E" w:rsidRDefault="0037713F" w:rsidP="0037713F">
      <w:pPr>
        <w:autoSpaceDE w:val="0"/>
        <w:autoSpaceDN w:val="0"/>
        <w:adjustRightInd w:val="0"/>
        <w:ind w:firstLine="700"/>
        <w:jc w:val="both"/>
      </w:pPr>
      <w:r w:rsidRPr="002B2D9E">
        <w:t>2.Депутатам Думы города, осуществляющим свою деятельность на непостоянной основе, предоставляются следующие гарантии за счет средств бюджета городского округа:</w:t>
      </w:r>
    </w:p>
    <w:p w:rsidR="0037713F" w:rsidRPr="002B2D9E" w:rsidRDefault="0037713F" w:rsidP="0037713F">
      <w:pPr>
        <w:autoSpaceDE w:val="0"/>
        <w:autoSpaceDN w:val="0"/>
        <w:adjustRightInd w:val="0"/>
        <w:ind w:firstLine="700"/>
        <w:jc w:val="both"/>
        <w:rPr>
          <w:b/>
        </w:rPr>
      </w:pPr>
      <w:r w:rsidRPr="002B2D9E">
        <w:t>1)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w:t>
      </w:r>
    </w:p>
    <w:p w:rsidR="0037713F" w:rsidRPr="002B2D9E" w:rsidRDefault="0037713F" w:rsidP="0037713F">
      <w:pPr>
        <w:pStyle w:val="ConsNormal"/>
        <w:widowControl/>
        <w:jc w:val="both"/>
        <w:rPr>
          <w:rFonts w:ascii="Times New Roman" w:hAnsi="Times New Roman"/>
          <w:sz w:val="24"/>
          <w:szCs w:val="24"/>
        </w:rPr>
      </w:pPr>
      <w:r w:rsidRPr="002B2D9E">
        <w:rPr>
          <w:rFonts w:ascii="Times New Roman" w:hAnsi="Times New Roman"/>
          <w:sz w:val="24"/>
          <w:szCs w:val="24"/>
        </w:rPr>
        <w:t>2) компенсация расходов, связанных с осуществлением депутатской деятельности.</w:t>
      </w:r>
    </w:p>
    <w:p w:rsidR="0037713F" w:rsidRPr="002B2D9E" w:rsidRDefault="0037713F" w:rsidP="0037713F">
      <w:pPr>
        <w:pStyle w:val="ConsNormal"/>
        <w:widowControl/>
        <w:jc w:val="both"/>
        <w:rPr>
          <w:rFonts w:ascii="Times New Roman" w:hAnsi="Times New Roman"/>
          <w:sz w:val="24"/>
          <w:szCs w:val="24"/>
        </w:rPr>
      </w:pPr>
      <w:r w:rsidRPr="002B2D9E">
        <w:rPr>
          <w:rFonts w:ascii="Times New Roman" w:hAnsi="Times New Roman"/>
          <w:sz w:val="24"/>
          <w:szCs w:val="24"/>
        </w:rPr>
        <w:t xml:space="preserve">3.Порядок, условия и размер предоставления гарантий, определенных в пунктах 1 и 2 настоящей статьи, устанавливаются решениями Думы города в соответствии с </w:t>
      </w:r>
      <w:r w:rsidRPr="002B2D9E">
        <w:rPr>
          <w:rFonts w:ascii="Times New Roman" w:hAnsi="Times New Roman"/>
          <w:sz w:val="24"/>
          <w:szCs w:val="24"/>
        </w:rPr>
        <w:lastRenderedPageBreak/>
        <w:t>федеральными законами, законами Ханты-Мансийского автономного округа – Югры и уставом города Мегиона.</w:t>
      </w:r>
    </w:p>
    <w:p w:rsidR="0037713F" w:rsidRPr="002B2D9E" w:rsidRDefault="0037713F" w:rsidP="0037713F">
      <w:pPr>
        <w:pStyle w:val="ConsNonformat"/>
        <w:widowControl/>
        <w:ind w:firstLine="720"/>
        <w:jc w:val="both"/>
        <w:rPr>
          <w:rFonts w:ascii="Times New Roman" w:hAnsi="Times New Roman"/>
          <w:b/>
          <w:sz w:val="24"/>
          <w:szCs w:val="24"/>
        </w:rPr>
      </w:pPr>
    </w:p>
    <w:p w:rsidR="0037713F" w:rsidRPr="002B2D9E" w:rsidRDefault="0037713F" w:rsidP="0037713F">
      <w:pPr>
        <w:pStyle w:val="ConsNonformat"/>
        <w:widowControl/>
        <w:ind w:firstLine="540"/>
        <w:jc w:val="both"/>
        <w:rPr>
          <w:rFonts w:ascii="Times New Roman" w:hAnsi="Times New Roman"/>
          <w:b/>
          <w:sz w:val="24"/>
        </w:rPr>
      </w:pPr>
      <w:r w:rsidRPr="002B2D9E">
        <w:rPr>
          <w:rFonts w:ascii="Times New Roman" w:hAnsi="Times New Roman"/>
          <w:b/>
          <w:sz w:val="24"/>
        </w:rPr>
        <w:t>Статья 24. Глава муниципального образования</w:t>
      </w:r>
    </w:p>
    <w:p w:rsidR="00EA0555" w:rsidRPr="002B2D9E" w:rsidRDefault="00EA0555" w:rsidP="00EA0555">
      <w:pPr>
        <w:snapToGrid w:val="0"/>
        <w:ind w:firstLine="708"/>
        <w:jc w:val="both"/>
        <w:rPr>
          <w:noProof w:val="0"/>
        </w:rPr>
      </w:pPr>
      <w:r w:rsidRPr="002B2D9E">
        <w:rPr>
          <w:noProof w:val="0"/>
        </w:rPr>
        <w:t>1. Главой муниципального образования город Мегион является глава города.</w:t>
      </w:r>
    </w:p>
    <w:p w:rsidR="00EA0555" w:rsidRPr="002B2D9E" w:rsidRDefault="00EA0555" w:rsidP="00EA0555">
      <w:pPr>
        <w:snapToGrid w:val="0"/>
        <w:ind w:firstLine="708"/>
        <w:jc w:val="both"/>
        <w:rPr>
          <w:noProof w:val="0"/>
        </w:rPr>
      </w:pPr>
      <w:r w:rsidRPr="002B2D9E">
        <w:rPr>
          <w:noProof w:val="0"/>
        </w:rPr>
        <w:t>2. Глава города является высшим должностным лицом города Мегион, наделенным уставом города собственными полномочиями по решению вопросов местного значения.</w:t>
      </w:r>
    </w:p>
    <w:p w:rsidR="00EA0555" w:rsidRPr="002B2D9E" w:rsidRDefault="00EA0555" w:rsidP="00EA0555">
      <w:pPr>
        <w:ind w:firstLine="709"/>
        <w:jc w:val="both"/>
        <w:rPr>
          <w:noProof w:val="0"/>
        </w:rPr>
      </w:pPr>
      <w:r w:rsidRPr="002B2D9E">
        <w:t>3. Глава города избирается Думой города из числа  кандидатов,</w:t>
      </w:r>
      <w:r w:rsidRPr="002B2D9E">
        <w:rPr>
          <w:noProof w:val="0"/>
        </w:rPr>
        <w:t xml:space="preserve"> представленных конкурсной комиссией по результатам конкурса, сроком на 5 лет, и возглавляет местную администрацию.</w:t>
      </w:r>
    </w:p>
    <w:p w:rsidR="00DB30D9" w:rsidRPr="002B2D9E" w:rsidRDefault="00DB30D9" w:rsidP="00EA0555">
      <w:pPr>
        <w:ind w:firstLine="709"/>
        <w:jc w:val="both"/>
        <w:rPr>
          <w:noProof w:val="0"/>
        </w:rPr>
      </w:pPr>
      <w:r w:rsidRPr="002B2D9E">
        <w:rPr>
          <w:noProof w:val="0"/>
        </w:rPr>
        <w:t>4. Порядок  избрания  главы  города Думой  города из числа кандидатов, представленных конкурсной  комиссией по  результатам  конкурса, устанавливается  решением Думы  города.</w:t>
      </w:r>
    </w:p>
    <w:p w:rsidR="00DB30D9" w:rsidRPr="002B2D9E" w:rsidRDefault="00DB30D9" w:rsidP="00DB30D9">
      <w:pPr>
        <w:ind w:firstLine="708"/>
        <w:jc w:val="both"/>
      </w:pPr>
      <w:r w:rsidRPr="002B2D9E">
        <w:rPr>
          <w:noProof w:val="0"/>
        </w:rPr>
        <w:t>5.</w:t>
      </w:r>
      <w:r w:rsidRPr="002B2D9E">
        <w:t xml:space="preserve">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8C21C6" w:rsidRPr="002B2D9E" w:rsidRDefault="008C21C6" w:rsidP="008C21C6">
      <w:pPr>
        <w:tabs>
          <w:tab w:val="left" w:pos="360"/>
        </w:tabs>
        <w:jc w:val="both"/>
      </w:pPr>
      <w:r w:rsidRPr="002B2D9E">
        <w:rPr>
          <w:noProof w:val="0"/>
        </w:rPr>
        <w:tab/>
      </w:r>
      <w:r w:rsidRPr="002B2D9E">
        <w:rPr>
          <w:noProof w:val="0"/>
        </w:rPr>
        <w:tab/>
        <w:t>6.</w:t>
      </w:r>
      <w:r w:rsidRPr="002B2D9E">
        <w:t xml:space="preserve"> Глава города вступает в должность не позднее 15 дней после</w:t>
      </w:r>
      <w:r w:rsidR="008E5D14" w:rsidRPr="002B2D9E">
        <w:t xml:space="preserve"> дня </w:t>
      </w:r>
      <w:r w:rsidRPr="002B2D9E">
        <w:t>опубликования решения Думы города об избрании главы города.</w:t>
      </w:r>
    </w:p>
    <w:p w:rsidR="008C21C6" w:rsidRPr="002B2D9E" w:rsidRDefault="008C21C6" w:rsidP="008C21C6">
      <w:pPr>
        <w:tabs>
          <w:tab w:val="left" w:pos="360"/>
        </w:tabs>
        <w:jc w:val="both"/>
      </w:pPr>
      <w:r w:rsidRPr="002B2D9E">
        <w:tab/>
      </w:r>
      <w:r w:rsidRPr="002B2D9E">
        <w:tab/>
        <w:t>7. При вступлении в  должность глава  города приносит  жителям города  Мегиона присягу. Присяга  приносится в торжественной обстановке  в  присутствии  депутатов  Думы  города,  должностных  лиц  местного самоуправления, жителей  города  Мегиона. Порядок  организации проведения  торжественных  мероприятий по  случаю  втпления  в  должность главы  города, в  том  числе  текст  присяги  жителям  города  Мегиона,  определяются решением  Думы города  Мегиона.</w:t>
      </w:r>
    </w:p>
    <w:p w:rsidR="008C21C6" w:rsidRPr="002B2D9E" w:rsidRDefault="008C21C6" w:rsidP="008C21C6">
      <w:pPr>
        <w:tabs>
          <w:tab w:val="left" w:pos="360"/>
        </w:tabs>
        <w:jc w:val="both"/>
      </w:pPr>
      <w:r w:rsidRPr="002B2D9E">
        <w:tab/>
      </w:r>
      <w:r w:rsidRPr="002B2D9E">
        <w:tab/>
        <w:t>8. Глава  города  должен  соблюдат</w:t>
      </w:r>
      <w:r w:rsidR="007D2715" w:rsidRPr="002B2D9E">
        <w:t>ь</w:t>
      </w:r>
      <w:r w:rsidRPr="002B2D9E">
        <w:t xml:space="preserve">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C21C6" w:rsidRPr="002B2D9E" w:rsidRDefault="008C21C6" w:rsidP="008C21C6">
      <w:pPr>
        <w:tabs>
          <w:tab w:val="left" w:pos="360"/>
        </w:tabs>
        <w:jc w:val="both"/>
      </w:pPr>
    </w:p>
    <w:p w:rsidR="00DB30D9" w:rsidRPr="002B2D9E" w:rsidRDefault="00DB30D9" w:rsidP="00EA0555">
      <w:pPr>
        <w:ind w:firstLine="709"/>
        <w:jc w:val="both"/>
        <w:rPr>
          <w:noProof w:val="0"/>
        </w:rPr>
      </w:pPr>
    </w:p>
    <w:p w:rsidR="0037713F" w:rsidRPr="002B2D9E" w:rsidRDefault="0037713F" w:rsidP="0037713F">
      <w:pPr>
        <w:pStyle w:val="ConsNonformat"/>
        <w:widowControl/>
        <w:ind w:firstLine="540"/>
        <w:jc w:val="both"/>
        <w:rPr>
          <w:rFonts w:ascii="Times New Roman" w:hAnsi="Times New Roman"/>
          <w:b/>
          <w:sz w:val="24"/>
        </w:rPr>
      </w:pPr>
      <w:r w:rsidRPr="002B2D9E">
        <w:rPr>
          <w:rFonts w:ascii="Times New Roman" w:hAnsi="Times New Roman"/>
          <w:b/>
          <w:sz w:val="24"/>
        </w:rPr>
        <w:t xml:space="preserve">Статья 25. Полномочия главы города </w:t>
      </w:r>
    </w:p>
    <w:p w:rsidR="0037713F" w:rsidRPr="002B2D9E" w:rsidRDefault="0037713F" w:rsidP="0037713F">
      <w:pPr>
        <w:pStyle w:val="ConsNonformat"/>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Глава города обладает следующими полномочиями по решению вопросов местного значения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подписывает и обнародует в порядке, установленном настоящим уставом, нормативные правовые акты, принятые Думой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издает в пределах полномочий правовые акты (постановления, распоряжения);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вправе требовать созыва внеочередного заседания Думы города;</w:t>
      </w:r>
    </w:p>
    <w:p w:rsidR="008328A0" w:rsidRPr="002B2D9E" w:rsidRDefault="008328A0" w:rsidP="008328A0">
      <w:pPr>
        <w:pStyle w:val="ConsNormal"/>
        <w:widowControl/>
        <w:snapToGrid/>
        <w:ind w:left="540" w:firstLine="0"/>
        <w:jc w:val="both"/>
        <w:rPr>
          <w:rFonts w:ascii="Times New Roman" w:hAnsi="Times New Roman"/>
          <w:sz w:val="24"/>
        </w:rPr>
      </w:pPr>
      <w:r w:rsidRPr="002B2D9E">
        <w:rPr>
          <w:rFonts w:ascii="Times New Roman" w:hAnsi="Times New Roman"/>
          <w:sz w:val="24"/>
        </w:rPr>
        <w:t>5)</w:t>
      </w:r>
      <w:r w:rsidR="0037713F" w:rsidRPr="002B2D9E">
        <w:rPr>
          <w:rFonts w:ascii="Times New Roman" w:hAnsi="Times New Roman"/>
          <w:sz w:val="24"/>
        </w:rPr>
        <w:t xml:space="preserve"> </w:t>
      </w:r>
      <w:r w:rsidRPr="002B2D9E">
        <w:rPr>
          <w:rFonts w:ascii="Times New Roman" w:hAnsi="Times New Roman"/>
          <w:sz w:val="24"/>
        </w:rPr>
        <w:t>возглавляет администрацию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Глава города в пределах полномочий, установленных в части 1 настоящей статьи:</w:t>
      </w:r>
    </w:p>
    <w:p w:rsidR="008328A0" w:rsidRPr="002B2D9E" w:rsidRDefault="008328A0" w:rsidP="0037713F">
      <w:pPr>
        <w:pStyle w:val="ConsNormal"/>
        <w:widowControl/>
        <w:numPr>
          <w:ilvl w:val="0"/>
          <w:numId w:val="29"/>
        </w:numPr>
        <w:snapToGrid/>
        <w:ind w:left="0" w:firstLine="540"/>
        <w:jc w:val="both"/>
        <w:rPr>
          <w:rFonts w:ascii="Times New Roman" w:hAnsi="Times New Roman"/>
          <w:sz w:val="24"/>
        </w:rPr>
      </w:pPr>
      <w:r w:rsidRPr="002B2D9E">
        <w:rPr>
          <w:rFonts w:ascii="Times New Roman" w:hAnsi="Times New Roman"/>
          <w:noProof/>
          <w:sz w:val="24"/>
          <w:szCs w:val="24"/>
        </w:rPr>
        <w:t>представляет на утверждение Думы города структуру администрации город</w:t>
      </w:r>
      <w:r w:rsidR="008C21C6" w:rsidRPr="002B2D9E">
        <w:rPr>
          <w:rFonts w:ascii="Times New Roman" w:hAnsi="Times New Roman"/>
          <w:noProof/>
          <w:sz w:val="24"/>
          <w:szCs w:val="24"/>
        </w:rPr>
        <w:t>а</w:t>
      </w:r>
      <w:r w:rsidR="007839C5" w:rsidRPr="002B2D9E">
        <w:rPr>
          <w:rFonts w:ascii="Times New Roman" w:hAnsi="Times New Roman"/>
          <w:noProof/>
          <w:sz w:val="24"/>
          <w:szCs w:val="24"/>
          <w:vertAlign w:val="superscript"/>
        </w:rPr>
        <w:t>1</w:t>
      </w:r>
      <w:r w:rsidRPr="002B2D9E">
        <w:rPr>
          <w:rFonts w:ascii="Times New Roman" w:hAnsi="Times New Roman"/>
          <w:noProof/>
          <w:sz w:val="24"/>
          <w:szCs w:val="24"/>
        </w:rPr>
        <w:t>;</w:t>
      </w:r>
    </w:p>
    <w:p w:rsidR="0037713F" w:rsidRPr="002B2D9E" w:rsidRDefault="008328A0" w:rsidP="0037713F">
      <w:pPr>
        <w:pStyle w:val="ConsNormal"/>
        <w:widowControl/>
        <w:numPr>
          <w:ilvl w:val="0"/>
          <w:numId w:val="29"/>
        </w:numPr>
        <w:snapToGrid/>
        <w:ind w:left="0" w:firstLine="540"/>
        <w:jc w:val="both"/>
        <w:rPr>
          <w:rFonts w:ascii="Times New Roman" w:hAnsi="Times New Roman"/>
          <w:sz w:val="24"/>
        </w:rPr>
      </w:pPr>
      <w:r w:rsidRPr="002B2D9E">
        <w:rPr>
          <w:rFonts w:ascii="Times New Roman" w:hAnsi="Times New Roman"/>
          <w:b/>
          <w:sz w:val="24"/>
        </w:rPr>
        <w:t xml:space="preserve"> </w:t>
      </w:r>
      <w:r w:rsidR="0037713F" w:rsidRPr="002B2D9E">
        <w:rPr>
          <w:rFonts w:ascii="Times New Roman" w:hAnsi="Times New Roman"/>
          <w:sz w:val="24"/>
        </w:rPr>
        <w:t xml:space="preserve">вправе приобретать и осуществлять имущественные и иные права и обязанности от имени городского округа; </w:t>
      </w:r>
    </w:p>
    <w:p w:rsidR="0037713F" w:rsidRPr="002B2D9E" w:rsidRDefault="0037713F" w:rsidP="0037713F">
      <w:pPr>
        <w:pStyle w:val="ConsNormal"/>
        <w:widowControl/>
        <w:numPr>
          <w:ilvl w:val="0"/>
          <w:numId w:val="29"/>
        </w:numPr>
        <w:snapToGrid/>
        <w:ind w:left="0" w:firstLine="540"/>
        <w:jc w:val="both"/>
        <w:rPr>
          <w:rFonts w:ascii="Times New Roman" w:hAnsi="Times New Roman"/>
          <w:sz w:val="24"/>
        </w:rPr>
      </w:pPr>
      <w:r w:rsidRPr="002B2D9E">
        <w:rPr>
          <w:rFonts w:ascii="Times New Roman" w:hAnsi="Times New Roman"/>
          <w:sz w:val="24"/>
        </w:rPr>
        <w:t>выступает в суде без доверенности от имени городского округа;</w:t>
      </w:r>
    </w:p>
    <w:p w:rsidR="008328A0" w:rsidRPr="002B2D9E" w:rsidRDefault="008328A0" w:rsidP="008328A0">
      <w:pPr>
        <w:pStyle w:val="ConsNormal"/>
        <w:widowControl/>
        <w:numPr>
          <w:ilvl w:val="0"/>
          <w:numId w:val="29"/>
        </w:numPr>
        <w:snapToGrid/>
        <w:ind w:left="0" w:firstLine="540"/>
        <w:jc w:val="both"/>
        <w:rPr>
          <w:rFonts w:ascii="Times New Roman" w:hAnsi="Times New Roman"/>
          <w:sz w:val="24"/>
        </w:rPr>
      </w:pPr>
      <w:r w:rsidRPr="002B2D9E">
        <w:rPr>
          <w:rFonts w:ascii="Times New Roman" w:hAnsi="Times New Roman"/>
          <w:sz w:val="24"/>
        </w:rPr>
        <w:t>в соответствии с федеральным законом вправе отклонить нормативный правовой акт, принятый Думой города</w:t>
      </w:r>
    </w:p>
    <w:p w:rsidR="008C21C6" w:rsidRPr="002B2D9E" w:rsidRDefault="008C21C6" w:rsidP="008C21C6">
      <w:pPr>
        <w:pStyle w:val="ConsNormal"/>
        <w:widowControl/>
        <w:ind w:firstLine="540"/>
        <w:jc w:val="both"/>
        <w:rPr>
          <w:rFonts w:ascii="Times New Roman" w:hAnsi="Times New Roman"/>
          <w:sz w:val="24"/>
        </w:rPr>
      </w:pPr>
      <w:r w:rsidRPr="002B2D9E">
        <w:rPr>
          <w:rFonts w:ascii="Times New Roman" w:hAnsi="Times New Roman"/>
          <w:sz w:val="24"/>
        </w:rPr>
        <w:lastRenderedPageBreak/>
        <w:t>2.1.Глава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3. Глава города осуществляет иные полномочия</w:t>
      </w:r>
      <w:r w:rsidR="00B35AD6" w:rsidRPr="002B2D9E">
        <w:rPr>
          <w:rFonts w:ascii="Times New Roman" w:hAnsi="Times New Roman"/>
          <w:sz w:val="24"/>
        </w:rPr>
        <w:t>,</w:t>
      </w:r>
      <w:r w:rsidRPr="002B2D9E">
        <w:rPr>
          <w:rFonts w:ascii="Times New Roman" w:hAnsi="Times New Roman"/>
          <w:sz w:val="24"/>
        </w:rPr>
        <w:t xml:space="preserve"> отнесенные к полномочиям главы муниципального образования </w:t>
      </w:r>
      <w:r w:rsidRPr="002B2D9E">
        <w:rPr>
          <w:rFonts w:ascii="Times New Roman" w:hAnsi="Times New Roman"/>
          <w:sz w:val="24"/>
          <w:szCs w:val="24"/>
        </w:rPr>
        <w:t>настоящим уставом.</w:t>
      </w:r>
    </w:p>
    <w:p w:rsidR="008328A0" w:rsidRPr="002B2D9E" w:rsidRDefault="008328A0" w:rsidP="008328A0">
      <w:pPr>
        <w:autoSpaceDE w:val="0"/>
        <w:autoSpaceDN w:val="0"/>
        <w:adjustRightInd w:val="0"/>
        <w:ind w:firstLine="540"/>
        <w:jc w:val="both"/>
      </w:pPr>
      <w:r w:rsidRPr="002B2D9E">
        <w:t>4.</w:t>
      </w:r>
      <w:r w:rsidR="008C21C6" w:rsidRPr="002B2D9E">
        <w:t xml:space="preserve"> </w:t>
      </w:r>
      <w:r w:rsidRPr="002B2D9E">
        <w:t>В случае временного отсутствия главы города (командиро</w:t>
      </w:r>
      <w:r w:rsidR="00EA0555" w:rsidRPr="002B2D9E">
        <w:t>вка, отпуск, болезнь и  другое)</w:t>
      </w:r>
      <w:r w:rsidRPr="002B2D9E">
        <w:t xml:space="preserve"> полномочия главы города исполняет первый  заместитель  главы города на основании</w:t>
      </w:r>
      <w:r w:rsidR="001B6118" w:rsidRPr="002B2D9E">
        <w:t xml:space="preserve"> н</w:t>
      </w:r>
      <w:r w:rsidR="008C21C6" w:rsidRPr="002B2D9E">
        <w:t>астоящего</w:t>
      </w:r>
      <w:r w:rsidR="00EA0555" w:rsidRPr="002B2D9E">
        <w:t xml:space="preserve"> устава</w:t>
      </w:r>
      <w:r w:rsidRPr="002B2D9E">
        <w:t xml:space="preserve">. </w:t>
      </w:r>
    </w:p>
    <w:p w:rsidR="008328A0" w:rsidRPr="002B2D9E" w:rsidRDefault="008328A0" w:rsidP="008328A0">
      <w:pPr>
        <w:ind w:firstLine="708"/>
        <w:jc w:val="both"/>
      </w:pPr>
      <w:r w:rsidRPr="002B2D9E">
        <w:t xml:space="preserve">В случае временного отсутствия первого заместителя главы города (командировка, отпуск, болезнь и другое) полномочия главы города исполняет заместитель главы города на основании распоряжения </w:t>
      </w:r>
      <w:r w:rsidR="00EA0555" w:rsidRPr="002B2D9E">
        <w:t>главы города.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 xml:space="preserve">5. Муниципальные служащие, замещающие должности муниципальной службы, учреждаемые для непосредственного исполнения полномочий главы города, назначаются главой города в соответствии с Реестром должностей муниципальной службы </w:t>
      </w:r>
      <w:proofErr w:type="gramStart"/>
      <w:r w:rsidRPr="002B2D9E">
        <w:rPr>
          <w:rFonts w:ascii="Times New Roman" w:hAnsi="Times New Roman"/>
          <w:sz w:val="24"/>
          <w:szCs w:val="24"/>
        </w:rPr>
        <w:t>в</w:t>
      </w:r>
      <w:proofErr w:type="gramEnd"/>
      <w:r w:rsidRPr="002B2D9E">
        <w:rPr>
          <w:rFonts w:ascii="Times New Roman" w:hAnsi="Times New Roman"/>
          <w:sz w:val="24"/>
          <w:szCs w:val="24"/>
        </w:rPr>
        <w:t xml:space="preserve"> </w:t>
      </w:r>
      <w:proofErr w:type="gramStart"/>
      <w:r w:rsidRPr="002B2D9E">
        <w:rPr>
          <w:rFonts w:ascii="Times New Roman" w:hAnsi="Times New Roman"/>
          <w:sz w:val="24"/>
          <w:szCs w:val="24"/>
        </w:rPr>
        <w:t>Ханты-Мансийском</w:t>
      </w:r>
      <w:proofErr w:type="gramEnd"/>
      <w:r w:rsidRPr="002B2D9E">
        <w:rPr>
          <w:rFonts w:ascii="Times New Roman" w:hAnsi="Times New Roman"/>
          <w:sz w:val="24"/>
          <w:szCs w:val="24"/>
        </w:rPr>
        <w:t xml:space="preserve"> автономном округе – Югре на основании контракта (трудового договора), заключаемого на срок полномочий главы города.</w:t>
      </w:r>
    </w:p>
    <w:p w:rsidR="0037713F" w:rsidRPr="002B2D9E" w:rsidRDefault="0037713F" w:rsidP="0037713F">
      <w:pPr>
        <w:ind w:firstLine="567"/>
        <w:jc w:val="both"/>
      </w:pPr>
      <w:r w:rsidRPr="002B2D9E">
        <w:t>Заместители главы города и муниципальные служащие, замещающие должности муниципальной службы, учреждаемые для обеспечения исполнения полномочий администрации города, назначаются</w:t>
      </w:r>
      <w:r w:rsidR="007839C5" w:rsidRPr="002B2D9E">
        <w:t xml:space="preserve"> </w:t>
      </w:r>
      <w:r w:rsidRPr="002B2D9E">
        <w:t xml:space="preserve">главой </w:t>
      </w:r>
      <w:r w:rsidR="0048120D" w:rsidRPr="002B2D9E">
        <w:t>г</w:t>
      </w:r>
      <w:r w:rsidRPr="002B2D9E">
        <w:t>орода в соответствии с Реестром должностей муниципальной службы в Ханты-Мансийском автономном округе – Югре на основании контракта (трудового договора).</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a5"/>
        <w:keepLines/>
        <w:widowControl w:val="0"/>
        <w:ind w:firstLine="540"/>
        <w:jc w:val="both"/>
        <w:rPr>
          <w:b/>
          <w:kern w:val="2"/>
          <w:sz w:val="24"/>
        </w:rPr>
      </w:pPr>
      <w:r w:rsidRPr="002B2D9E">
        <w:rPr>
          <w:b/>
          <w:kern w:val="2"/>
          <w:sz w:val="24"/>
        </w:rPr>
        <w:t>Статья 26. Досрочное прекращение полномочий главы города</w:t>
      </w:r>
    </w:p>
    <w:p w:rsidR="0037713F" w:rsidRPr="002B2D9E" w:rsidRDefault="0037713F" w:rsidP="0037713F">
      <w:pPr>
        <w:ind w:firstLine="540"/>
      </w:pPr>
    </w:p>
    <w:p w:rsidR="0037713F" w:rsidRPr="002B2D9E" w:rsidRDefault="0037713F" w:rsidP="0037713F">
      <w:pPr>
        <w:ind w:firstLine="540"/>
        <w:jc w:val="both"/>
      </w:pPr>
      <w:r w:rsidRPr="002B2D9E">
        <w:t>1. Полномочия главы города прекращаются досрочно в случае:</w:t>
      </w:r>
    </w:p>
    <w:p w:rsidR="0037713F" w:rsidRPr="002B2D9E" w:rsidRDefault="0037713F" w:rsidP="0037713F">
      <w:pPr>
        <w:ind w:firstLine="540"/>
        <w:jc w:val="both"/>
      </w:pPr>
      <w:r w:rsidRPr="002B2D9E">
        <w:t>1) смерти;</w:t>
      </w:r>
    </w:p>
    <w:p w:rsidR="0037713F" w:rsidRPr="002B2D9E" w:rsidRDefault="0037713F" w:rsidP="0037713F">
      <w:pPr>
        <w:ind w:firstLine="540"/>
        <w:jc w:val="both"/>
      </w:pPr>
      <w:r w:rsidRPr="002B2D9E">
        <w:t>2) отставки по собственному желанию;</w:t>
      </w:r>
    </w:p>
    <w:p w:rsidR="0037713F" w:rsidRPr="002B2D9E" w:rsidRDefault="0037713F" w:rsidP="0037713F">
      <w:pPr>
        <w:ind w:firstLine="540"/>
        <w:jc w:val="both"/>
      </w:pPr>
      <w:r w:rsidRPr="002B2D9E">
        <w:t>2.1) удаления в отставку в установленном законом порядке;</w:t>
      </w:r>
    </w:p>
    <w:p w:rsidR="0037713F" w:rsidRPr="002B2D9E" w:rsidRDefault="0037713F" w:rsidP="0037713F">
      <w:pPr>
        <w:ind w:firstLine="540"/>
        <w:jc w:val="both"/>
      </w:pPr>
      <w:r w:rsidRPr="002B2D9E">
        <w:t>3) отрешения от должности постановлением Губернатора Ханты-Мансийского автономного округа-Югры;</w:t>
      </w:r>
    </w:p>
    <w:p w:rsidR="0037713F" w:rsidRPr="002B2D9E" w:rsidRDefault="0037713F" w:rsidP="0037713F">
      <w:pPr>
        <w:ind w:firstLine="540"/>
        <w:jc w:val="both"/>
      </w:pPr>
      <w:r w:rsidRPr="002B2D9E">
        <w:t>4) признания судом недееспособным или ограниченно дееспособным;</w:t>
      </w:r>
    </w:p>
    <w:p w:rsidR="0037713F" w:rsidRPr="002B2D9E" w:rsidRDefault="0037713F" w:rsidP="0037713F">
      <w:pPr>
        <w:ind w:firstLine="540"/>
        <w:jc w:val="both"/>
      </w:pPr>
      <w:r w:rsidRPr="002B2D9E">
        <w:t>5) признания судом безвестно отсутствующим или объявления умершим;</w:t>
      </w:r>
    </w:p>
    <w:p w:rsidR="0037713F" w:rsidRPr="002B2D9E" w:rsidRDefault="0037713F" w:rsidP="0037713F">
      <w:pPr>
        <w:ind w:firstLine="540"/>
        <w:jc w:val="both"/>
      </w:pPr>
      <w:r w:rsidRPr="002B2D9E">
        <w:t>6) вступления в отношении его в законную силу обвинительного приговора суда;</w:t>
      </w:r>
    </w:p>
    <w:p w:rsidR="0037713F" w:rsidRPr="002B2D9E" w:rsidRDefault="0037713F" w:rsidP="0037713F">
      <w:pPr>
        <w:ind w:firstLine="540"/>
        <w:jc w:val="both"/>
      </w:pPr>
      <w:r w:rsidRPr="002B2D9E">
        <w:t>7) выезда за пределы Российской Федерации на постоянное место жительства;</w:t>
      </w:r>
    </w:p>
    <w:p w:rsidR="0037713F" w:rsidRPr="002B2D9E" w:rsidRDefault="0037713F" w:rsidP="0037713F">
      <w:pPr>
        <w:ind w:firstLine="540"/>
        <w:jc w:val="both"/>
      </w:pPr>
      <w:proofErr w:type="gramStart"/>
      <w:r w:rsidRPr="002B2D9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B2D9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13F" w:rsidRPr="002B2D9E" w:rsidRDefault="0037713F" w:rsidP="0037713F">
      <w:pPr>
        <w:ind w:firstLine="540"/>
        <w:jc w:val="both"/>
      </w:pPr>
      <w:r w:rsidRPr="002B2D9E">
        <w:t>9) отзыва избирателями;</w:t>
      </w:r>
    </w:p>
    <w:p w:rsidR="0037713F" w:rsidRPr="002B2D9E" w:rsidRDefault="0037713F" w:rsidP="0037713F">
      <w:pPr>
        <w:ind w:firstLine="540"/>
        <w:jc w:val="both"/>
      </w:pPr>
      <w:r w:rsidRPr="002B2D9E">
        <w:t>10) установленной в судебном порядке стойкой неспособности по состоянию здоровья осуществлять полномочия главы города;</w:t>
      </w:r>
    </w:p>
    <w:p w:rsidR="0037713F" w:rsidRPr="002B2D9E" w:rsidRDefault="0037713F" w:rsidP="0037713F">
      <w:pPr>
        <w:ind w:firstLine="540"/>
        <w:jc w:val="both"/>
      </w:pPr>
      <w:r w:rsidRPr="002B2D9E">
        <w:t>11) преобразования муниципального образования, осуществляемого в соответствии с федеральным законом, а также в случае его упразднения;</w:t>
      </w:r>
    </w:p>
    <w:p w:rsidR="0037713F" w:rsidRPr="002B2D9E" w:rsidRDefault="0037713F" w:rsidP="0037713F">
      <w:pPr>
        <w:ind w:firstLine="540"/>
        <w:jc w:val="both"/>
      </w:pPr>
      <w:r w:rsidRPr="002B2D9E">
        <w:t>12)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713F" w:rsidRPr="002B2D9E" w:rsidRDefault="0037713F" w:rsidP="0037713F">
      <w:pPr>
        <w:ind w:firstLine="540"/>
        <w:jc w:val="both"/>
      </w:pPr>
      <w:r w:rsidRPr="002B2D9E">
        <w:t xml:space="preserve">13) </w:t>
      </w:r>
      <w:r w:rsidR="003E641F" w:rsidRPr="002B2D9E">
        <w:t>исключен</w:t>
      </w:r>
    </w:p>
    <w:p w:rsidR="003E641F" w:rsidRPr="002B2D9E" w:rsidRDefault="003E641F" w:rsidP="003E641F">
      <w:pPr>
        <w:autoSpaceDE w:val="0"/>
        <w:autoSpaceDN w:val="0"/>
        <w:adjustRightInd w:val="0"/>
        <w:ind w:firstLine="720"/>
        <w:jc w:val="both"/>
        <w:rPr>
          <w:noProof w:val="0"/>
        </w:rPr>
      </w:pPr>
      <w:r w:rsidRPr="002B2D9E">
        <w:rPr>
          <w:noProof w:val="0"/>
        </w:rPr>
        <w:lastRenderedPageBreak/>
        <w:t>1.1. Полномочия главы города прекращаются досрочно также в связи с утратой доверия Президента Российской Федерации в случаях:</w:t>
      </w:r>
    </w:p>
    <w:p w:rsidR="003E641F" w:rsidRPr="002B2D9E" w:rsidRDefault="003E641F" w:rsidP="003E641F">
      <w:pPr>
        <w:autoSpaceDE w:val="0"/>
        <w:autoSpaceDN w:val="0"/>
        <w:adjustRightInd w:val="0"/>
        <w:ind w:firstLine="720"/>
        <w:jc w:val="both"/>
        <w:rPr>
          <w:noProof w:val="0"/>
        </w:rPr>
      </w:pPr>
      <w:bookmarkStart w:id="0" w:name="sub_3606011"/>
      <w:r w:rsidRPr="002B2D9E">
        <w:rPr>
          <w:noProof w:val="0"/>
        </w:rPr>
        <w:t xml:space="preserve">1) несоблюдения главой города, его супругой (супругом) и несовершеннолетними детьми запрета, установленного </w:t>
      </w:r>
      <w:hyperlink r:id="rId15" w:history="1">
        <w:r w:rsidRPr="002B2D9E">
          <w:rPr>
            <w:noProof w:val="0"/>
          </w:rPr>
          <w:t>Федеральным законом</w:t>
        </w:r>
      </w:hyperlink>
      <w:r w:rsidRPr="002B2D9E">
        <w:rPr>
          <w:noProof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0"/>
    <w:p w:rsidR="003E641F" w:rsidRPr="002B2D9E" w:rsidRDefault="003E641F" w:rsidP="003E641F">
      <w:pPr>
        <w:autoSpaceDE w:val="0"/>
        <w:autoSpaceDN w:val="0"/>
        <w:adjustRightInd w:val="0"/>
        <w:ind w:firstLine="720"/>
        <w:jc w:val="both"/>
        <w:rPr>
          <w:noProof w:val="0"/>
        </w:rPr>
      </w:pPr>
      <w:proofErr w:type="gramStart"/>
      <w:r w:rsidRPr="002B2D9E">
        <w:rPr>
          <w:noProof w:val="0"/>
        </w:rPr>
        <w:t>2) установления в отношении избранного на муниципальных выборах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города.</w:t>
      </w:r>
      <w:proofErr w:type="gramEnd"/>
    </w:p>
    <w:p w:rsidR="00CB3C82" w:rsidRPr="002B2D9E" w:rsidRDefault="00CB3C82" w:rsidP="0048120D">
      <w:pPr>
        <w:autoSpaceDE w:val="0"/>
        <w:autoSpaceDN w:val="0"/>
        <w:adjustRightInd w:val="0"/>
        <w:ind w:firstLine="720"/>
        <w:jc w:val="both"/>
        <w:rPr>
          <w:noProof w:val="0"/>
        </w:rPr>
      </w:pPr>
      <w:r w:rsidRPr="002B2D9E">
        <w:rPr>
          <w:noProof w:val="0"/>
        </w:rPr>
        <w:t xml:space="preserve">1.1. </w:t>
      </w:r>
      <w:proofErr w:type="gramStart"/>
      <w:r w:rsidR="0048120D" w:rsidRPr="002B2D9E">
        <w:rPr>
          <w:noProof w:val="0"/>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w:t>
      </w:r>
      <w:hyperlink r:id="rId16" w:history="1">
        <w:r w:rsidR="0048120D" w:rsidRPr="002B2D9E">
          <w:rPr>
            <w:noProof w:val="0"/>
          </w:rPr>
          <w:t>Федеральным законом</w:t>
        </w:r>
      </w:hyperlink>
      <w:r w:rsidR="0048120D" w:rsidRPr="002B2D9E">
        <w:rPr>
          <w:noProof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48120D" w:rsidRPr="002B2D9E">
        <w:rPr>
          <w:noProof w:val="0"/>
        </w:rPr>
        <w:t xml:space="preserve"> инструментами.</w:t>
      </w:r>
    </w:p>
    <w:p w:rsidR="0037713F" w:rsidRPr="002B2D9E" w:rsidRDefault="00CB3C82" w:rsidP="00CB3C82">
      <w:pPr>
        <w:autoSpaceDE w:val="0"/>
        <w:autoSpaceDN w:val="0"/>
        <w:adjustRightInd w:val="0"/>
        <w:ind w:firstLine="720"/>
        <w:jc w:val="both"/>
      </w:pPr>
      <w:r w:rsidRPr="002B2D9E">
        <w:t xml:space="preserve"> </w:t>
      </w:r>
      <w:r w:rsidR="0037713F" w:rsidRPr="002B2D9E">
        <w:t>2. В случаях, указанных в подпунктах 4,5,6,10 пункта 1 настоящей статьи, полномочия главы города прекращаются в день вступления в законную силу решения суда. В остальных случаях, в день наступления соответствующего факта (события).</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Отставка главы города по собственному желанию оформляется решением Думы  города, в котором указывается дата (число, месяц, год) прекращения исполнения полномочий главы города. Решение Думы города об отставке по собственному желанию подлежит официальному опубликованию.</w:t>
      </w:r>
    </w:p>
    <w:p w:rsidR="00694124" w:rsidRPr="002B2D9E" w:rsidRDefault="00694124"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3. </w:t>
      </w:r>
      <w:r w:rsidRPr="002B2D9E">
        <w:rPr>
          <w:rFonts w:ascii="Times New Roman" w:hAnsi="Times New Roman"/>
          <w:sz w:val="24"/>
          <w:szCs w:val="24"/>
        </w:rPr>
        <w:t>В случае досрочного прекращения полномочий главы города, его полномочия временно исполняет первый заместитель главы города.</w:t>
      </w:r>
      <w:r w:rsidRPr="002B2D9E">
        <w:rPr>
          <w:rFonts w:ascii="Times New Roman" w:hAnsi="Times New Roman"/>
          <w:sz w:val="24"/>
        </w:rPr>
        <w:t xml:space="preserve"> При отсутствии первого заместителя главы города, </w:t>
      </w:r>
      <w:r w:rsidRPr="002B2D9E">
        <w:rPr>
          <w:rFonts w:ascii="Times New Roman" w:hAnsi="Times New Roman"/>
          <w:sz w:val="24"/>
          <w:szCs w:val="24"/>
        </w:rPr>
        <w:t>полномочия главы города временно исполняет заместитель главы города на основании распоряжения главы города.</w:t>
      </w:r>
    </w:p>
    <w:p w:rsidR="0088744E" w:rsidRPr="002B2D9E" w:rsidRDefault="0088744E"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 xml:space="preserve">Статья 27. Исполнительно-распорядительный орган </w:t>
      </w:r>
      <w:proofErr w:type="gramStart"/>
      <w:r w:rsidRPr="002B2D9E">
        <w:rPr>
          <w:rFonts w:ascii="Times New Roman" w:hAnsi="Times New Roman"/>
          <w:b/>
          <w:sz w:val="24"/>
        </w:rPr>
        <w:t>муниципального</w:t>
      </w:r>
      <w:proofErr w:type="gramEnd"/>
    </w:p>
    <w:p w:rsidR="0037713F" w:rsidRPr="002B2D9E" w:rsidRDefault="0037713F" w:rsidP="0037713F">
      <w:pPr>
        <w:pStyle w:val="ConsNormal"/>
        <w:widowControl/>
        <w:ind w:left="1800" w:firstLine="0"/>
        <w:jc w:val="both"/>
        <w:rPr>
          <w:rFonts w:ascii="Times New Roman" w:hAnsi="Times New Roman"/>
          <w:b/>
          <w:sz w:val="24"/>
        </w:rPr>
      </w:pPr>
      <w:r w:rsidRPr="002B2D9E">
        <w:rPr>
          <w:rFonts w:ascii="Times New Roman" w:hAnsi="Times New Roman"/>
          <w:b/>
          <w:sz w:val="24"/>
        </w:rPr>
        <w:t>образования</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w:t>
      </w:r>
      <w:proofErr w:type="gramStart"/>
      <w:r w:rsidRPr="002B2D9E">
        <w:rPr>
          <w:rFonts w:ascii="Times New Roman" w:hAnsi="Times New Roman"/>
          <w:sz w:val="24"/>
        </w:rPr>
        <w:t>отдельных государственных полномочий, переданных федеральными законами и законами Ханты-Мансийского автономного округа-Югры является</w:t>
      </w:r>
      <w:proofErr w:type="gramEnd"/>
      <w:r w:rsidRPr="002B2D9E">
        <w:rPr>
          <w:rFonts w:ascii="Times New Roman" w:hAnsi="Times New Roman"/>
          <w:sz w:val="24"/>
        </w:rPr>
        <w:t xml:space="preserve"> администрация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Администрацией города руководит глава города</w:t>
      </w:r>
      <w:r w:rsidR="0088744E" w:rsidRPr="002B2D9E">
        <w:rPr>
          <w:rFonts w:ascii="Times New Roman" w:hAnsi="Times New Roman"/>
          <w:sz w:val="24"/>
        </w:rPr>
        <w:t xml:space="preserve"> </w:t>
      </w:r>
      <w:r w:rsidRPr="002B2D9E">
        <w:rPr>
          <w:rFonts w:ascii="Times New Roman" w:hAnsi="Times New Roman"/>
          <w:sz w:val="24"/>
        </w:rPr>
        <w:t>на принципах единоначалия.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Администрация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88744E"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  Структура администрации города,  утверждается Думой города по представлению главы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4.1.Структура администрации города представляет собой перечень органов администрации города, разделенных по функциональным блокам.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 Решение об учреждении органа администрации города с правами юридического лица принимается Думой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w:t>
      </w:r>
      <w:r w:rsidRPr="002B2D9E">
        <w:rPr>
          <w:rFonts w:ascii="Times New Roman" w:hAnsi="Times New Roman"/>
          <w:sz w:val="24"/>
          <w:szCs w:val="24"/>
        </w:rPr>
        <w:t>большинство в две трети голосов от установленной численности</w:t>
      </w:r>
      <w:r w:rsidRPr="002B2D9E">
        <w:t xml:space="preserve"> </w:t>
      </w:r>
      <w:r w:rsidRPr="002B2D9E">
        <w:rPr>
          <w:rFonts w:ascii="Times New Roman" w:hAnsi="Times New Roman"/>
          <w:sz w:val="24"/>
          <w:szCs w:val="24"/>
        </w:rPr>
        <w:t>депутатов Думы</w:t>
      </w:r>
      <w:r w:rsidRPr="002B2D9E">
        <w:rPr>
          <w:rFonts w:ascii="Times New Roman" w:hAnsi="Times New Roman"/>
          <w:sz w:val="24"/>
        </w:rPr>
        <w:t xml:space="preserve"> города. </w:t>
      </w:r>
    </w:p>
    <w:p w:rsidR="0088744E"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6. Руководители органов администрации города назначаются  и освобождаются от должности главой города.</w:t>
      </w:r>
      <w:r w:rsidR="00043F9F" w:rsidRPr="002B2D9E">
        <w:rPr>
          <w:rStyle w:val="af2"/>
          <w:rFonts w:ascii="Times New Roman" w:hAnsi="Times New Roman"/>
          <w:sz w:val="24"/>
        </w:rPr>
        <w:t xml:space="preserve">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88744E"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Структура, полномочия и порядок деятельности иных органов администрации города, определяются Положениями об этих органах, утверждаемыми</w:t>
      </w:r>
      <w:r w:rsidR="00043F9F" w:rsidRPr="002B2D9E">
        <w:rPr>
          <w:rFonts w:ascii="Times New Roman" w:hAnsi="Times New Roman"/>
          <w:sz w:val="24"/>
        </w:rPr>
        <w:t xml:space="preserve"> </w:t>
      </w:r>
      <w:r w:rsidRPr="002B2D9E">
        <w:rPr>
          <w:rFonts w:ascii="Times New Roman" w:hAnsi="Times New Roman"/>
          <w:sz w:val="24"/>
        </w:rPr>
        <w:t>главой города.</w:t>
      </w:r>
      <w:r w:rsidR="00043F9F" w:rsidRPr="002B2D9E">
        <w:rPr>
          <w:rStyle w:val="af2"/>
          <w:rFonts w:ascii="Times New Roman" w:hAnsi="Times New Roman"/>
          <w:sz w:val="24"/>
        </w:rPr>
        <w:t xml:space="preserve">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28. Полномочия администрации города</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1. Для </w:t>
      </w:r>
      <w:r w:rsidRPr="002B2D9E">
        <w:rPr>
          <w:rFonts w:ascii="Times New Roman" w:hAnsi="Times New Roman"/>
          <w:sz w:val="24"/>
          <w:szCs w:val="24"/>
        </w:rPr>
        <w:t>решения вопросов местного значения администрация города обладает полномочиями в следующих областях:</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1)бюджета, финансов и экономики;</w:t>
      </w:r>
    </w:p>
    <w:p w:rsidR="0037713F" w:rsidRPr="002B2D9E" w:rsidRDefault="0037713F" w:rsidP="0037713F">
      <w:pPr>
        <w:widowControl w:val="0"/>
        <w:autoSpaceDE w:val="0"/>
        <w:autoSpaceDN w:val="0"/>
        <w:adjustRightInd w:val="0"/>
        <w:ind w:firstLine="540"/>
        <w:jc w:val="both"/>
      </w:pPr>
      <w:r w:rsidRPr="002B2D9E">
        <w:t>2)управления муниципальной собственностью;</w:t>
      </w:r>
    </w:p>
    <w:p w:rsidR="0037713F" w:rsidRPr="002B2D9E" w:rsidRDefault="0037713F" w:rsidP="0037713F">
      <w:pPr>
        <w:widowControl w:val="0"/>
        <w:autoSpaceDE w:val="0"/>
        <w:autoSpaceDN w:val="0"/>
        <w:adjustRightInd w:val="0"/>
        <w:ind w:firstLine="540"/>
        <w:jc w:val="both"/>
      </w:pPr>
      <w:r w:rsidRPr="002B2D9E">
        <w:t>3)использования земли, охраны природы, недропользования;</w:t>
      </w:r>
    </w:p>
    <w:p w:rsidR="0037713F" w:rsidRPr="002B2D9E" w:rsidRDefault="0037713F" w:rsidP="0037713F">
      <w:pPr>
        <w:widowControl w:val="0"/>
        <w:autoSpaceDE w:val="0"/>
        <w:autoSpaceDN w:val="0"/>
        <w:adjustRightInd w:val="0"/>
        <w:ind w:firstLine="540"/>
        <w:jc w:val="both"/>
      </w:pPr>
      <w:r w:rsidRPr="002B2D9E">
        <w:t>4)строительства, транспорта, жилищного хозяйства, коммунально-бытового обслуживания населения;</w:t>
      </w:r>
    </w:p>
    <w:p w:rsidR="0037713F" w:rsidRPr="002B2D9E" w:rsidRDefault="0037713F" w:rsidP="0037713F">
      <w:pPr>
        <w:widowControl w:val="0"/>
        <w:autoSpaceDE w:val="0"/>
        <w:autoSpaceDN w:val="0"/>
        <w:adjustRightInd w:val="0"/>
        <w:ind w:firstLine="540"/>
        <w:jc w:val="both"/>
      </w:pPr>
      <w:r w:rsidRPr="002B2D9E">
        <w:t>5)образования, культуры, охраны здоровья, физической культуры и спорта, защиты прав потребителей;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6)гражданской обороны, защиты населения и территории от чрезвычайных ситуаций природного и техногенного характера</w:t>
      </w:r>
      <w:r w:rsidR="003F4562" w:rsidRPr="002B2D9E">
        <w:rPr>
          <w:rFonts w:ascii="Times New Roman" w:hAnsi="Times New Roman"/>
          <w:noProof/>
          <w:sz w:val="24"/>
          <w:szCs w:val="24"/>
        </w:rPr>
        <w:t>, а также в области мобилизационной подготовки</w:t>
      </w:r>
      <w:r w:rsidRPr="002B2D9E">
        <w:rPr>
          <w:rFonts w:ascii="Times New Roman" w:hAnsi="Times New Roman"/>
          <w:sz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 энергосбережения и повышения энергетической эффективности;</w:t>
      </w:r>
    </w:p>
    <w:p w:rsidR="0037713F" w:rsidRPr="002B2D9E" w:rsidRDefault="009737D4" w:rsidP="0037713F">
      <w:pPr>
        <w:pStyle w:val="ConsNormal"/>
        <w:widowControl/>
        <w:ind w:firstLine="540"/>
        <w:jc w:val="both"/>
        <w:rPr>
          <w:rFonts w:ascii="Times New Roman" w:hAnsi="Times New Roman"/>
          <w:sz w:val="24"/>
        </w:rPr>
      </w:pPr>
      <w:r w:rsidRPr="002B2D9E">
        <w:rPr>
          <w:rFonts w:ascii="Times New Roman" w:hAnsi="Times New Roman"/>
          <w:sz w:val="24"/>
        </w:rPr>
        <w:t>8)</w:t>
      </w:r>
      <w:r w:rsidR="0037713F" w:rsidRPr="002B2D9E">
        <w:rPr>
          <w:rFonts w:ascii="Times New Roman" w:hAnsi="Times New Roman"/>
          <w:sz w:val="24"/>
        </w:rPr>
        <w:t xml:space="preserve">осуществления муниципального </w:t>
      </w:r>
      <w:proofErr w:type="gramStart"/>
      <w:r w:rsidR="0037713F" w:rsidRPr="002B2D9E">
        <w:rPr>
          <w:rFonts w:ascii="Times New Roman" w:hAnsi="Times New Roman"/>
          <w:sz w:val="24"/>
        </w:rPr>
        <w:t>контроля за</w:t>
      </w:r>
      <w:proofErr w:type="gramEnd"/>
      <w:r w:rsidR="0037713F" w:rsidRPr="002B2D9E">
        <w:rPr>
          <w:rFonts w:ascii="Times New Roman" w:hAnsi="Times New Roman"/>
          <w:sz w:val="24"/>
        </w:rPr>
        <w:t xml:space="preserve"> соблюдением требований, установленных муниципальными правовыми актами, при осуществлении деятельности юридическими лицами и индивидуальными предпринимателями.</w:t>
      </w:r>
    </w:p>
    <w:p w:rsidR="0037713F" w:rsidRPr="002B2D9E" w:rsidRDefault="0037713F" w:rsidP="0037713F">
      <w:pPr>
        <w:ind w:firstLine="540"/>
        <w:jc w:val="both"/>
        <w:rPr>
          <w:rFonts w:ascii="Arial" w:hAnsi="Arial"/>
        </w:rPr>
      </w:pPr>
      <w:r w:rsidRPr="002B2D9E">
        <w:t>9)оказание поддержки социально ориентированным некоммерческим организациям, благотворительной деятельности, а также деятельности в области содействия благотворительности и добровольчества.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2. </w:t>
      </w:r>
      <w:proofErr w:type="gramStart"/>
      <w:r w:rsidRPr="002B2D9E">
        <w:rPr>
          <w:rFonts w:ascii="Times New Roman" w:hAnsi="Times New Roman"/>
          <w:sz w:val="24"/>
        </w:rPr>
        <w:t>Администрация города осуществляет иные полномочия органов местного самоуправления по решению вопросов местного значения городского округа,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города, главы администрации города, а также полномочия по осуществлению отдельных государственных полномочий, переданных органам местного самоуправления городского округа федеральными</w:t>
      </w:r>
      <w:proofErr w:type="gramEnd"/>
      <w:r w:rsidRPr="002B2D9E">
        <w:rPr>
          <w:rFonts w:ascii="Times New Roman" w:hAnsi="Times New Roman"/>
          <w:sz w:val="24"/>
        </w:rPr>
        <w:t xml:space="preserve"> законами и законами Ханты-Мансийского автономного округа - Югры.</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29. Полномочия администрации города в области бюджета,</w:t>
      </w:r>
    </w:p>
    <w:p w:rsidR="0037713F" w:rsidRPr="002B2D9E" w:rsidRDefault="0037713F" w:rsidP="0037713F">
      <w:pPr>
        <w:pStyle w:val="ConsNormal"/>
        <w:widowControl/>
        <w:ind w:left="1800" w:firstLine="0"/>
        <w:jc w:val="both"/>
        <w:rPr>
          <w:rFonts w:ascii="Times New Roman" w:hAnsi="Times New Roman"/>
          <w:b/>
          <w:sz w:val="24"/>
        </w:rPr>
      </w:pPr>
      <w:r w:rsidRPr="002B2D9E">
        <w:rPr>
          <w:rFonts w:ascii="Times New Roman" w:hAnsi="Times New Roman"/>
          <w:b/>
          <w:sz w:val="24"/>
        </w:rPr>
        <w:t>финансов и экономики</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Администрация города в области бюджета, финансов и экономики: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1)разрабатывает проекты планов и программ комплексного социально-экономического развития городского округа, бюджета городского округа, организует их исполнение;</w:t>
      </w:r>
    </w:p>
    <w:p w:rsidR="006039FC" w:rsidRPr="002B2D9E" w:rsidRDefault="006039FC" w:rsidP="0037713F">
      <w:pPr>
        <w:pStyle w:val="ConsNormal"/>
        <w:widowControl/>
        <w:ind w:firstLine="540"/>
        <w:jc w:val="both"/>
        <w:rPr>
          <w:rFonts w:ascii="Times New Roman" w:hAnsi="Times New Roman"/>
          <w:sz w:val="24"/>
          <w:szCs w:val="24"/>
        </w:rPr>
      </w:pPr>
      <w:proofErr w:type="gramStart"/>
      <w:r w:rsidRPr="002B2D9E">
        <w:rPr>
          <w:rFonts w:ascii="Times New Roman" w:hAnsi="Times New Roman"/>
          <w:sz w:val="24"/>
          <w:szCs w:val="24"/>
        </w:rPr>
        <w:t>2) обеспечивает составление проекта местного бюджета (проекта местного бюджета и среднесрочного финансового плана), вносит его с необходимыми документами и материалами на утверждение Думы города, разрабатывает и утверждает методики распределения и порядки предоставления межбюджетных трансфертов, обеспечивает исполнение местного бюджета и составление бюджетной отчетности, представляет отчет об исполнении местного бюджета на утверждение Думы города;</w:t>
      </w:r>
      <w:proofErr w:type="gramEnd"/>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lastRenderedPageBreak/>
        <w:t>2.1)разрабатывает основные направления бюджетной политики;</w:t>
      </w: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sz w:val="24"/>
        </w:rPr>
        <w:t xml:space="preserve">3)разрабатывает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4)исключен;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5)организует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6)составляет прогноз социально-экономического развития городского округа на очередной финансовый год и плановый период;</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7)является главным распорядителем средств бюджета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8)ведет реестр расходных обязательств городского округа;</w:t>
      </w:r>
    </w:p>
    <w:p w:rsidR="0037713F" w:rsidRPr="002B2D9E" w:rsidRDefault="0037713F" w:rsidP="0037713F">
      <w:pPr>
        <w:pStyle w:val="ConsNormal"/>
        <w:widowControl/>
        <w:ind w:firstLine="540"/>
        <w:jc w:val="both"/>
        <w:rPr>
          <w:rFonts w:ascii="Times New Roman" w:hAnsi="Times New Roman"/>
          <w:sz w:val="24"/>
        </w:rPr>
      </w:pPr>
      <w:proofErr w:type="gramStart"/>
      <w:r w:rsidRPr="002B2D9E">
        <w:rPr>
          <w:rFonts w:ascii="Times New Roman" w:hAnsi="Times New Roman"/>
          <w:sz w:val="24"/>
        </w:rPr>
        <w:t>9)предоставляет налоговые кредиты, отсрочки и рассрочки по уплате налогов и иных обязательных платежей в бюджет городского округа в соответствии с законодательством Российской Федерации о налогах и сборах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roofErr w:type="gramEnd"/>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10)осуществляет муниципальные заимствования, выдачу муниципальных гарантий, управление муниципальным долгом.</w:t>
      </w:r>
    </w:p>
    <w:p w:rsidR="003F4562" w:rsidRPr="002B2D9E" w:rsidRDefault="003F4562" w:rsidP="003F4562">
      <w:pPr>
        <w:ind w:firstLine="567"/>
        <w:jc w:val="both"/>
        <w:rPr>
          <w:rFonts w:eastAsia="Calibri"/>
          <w:noProof w:val="0"/>
        </w:rPr>
      </w:pPr>
      <w:r w:rsidRPr="002B2D9E">
        <w:t xml:space="preserve">10.1.) устанавливает за счет средств местного бюджета </w:t>
      </w:r>
      <w:r w:rsidRPr="002B2D9E">
        <w:rPr>
          <w:rFonts w:eastAsia="Calibri"/>
          <w:noProof w:val="0"/>
        </w:rPr>
        <w:t>(за исключением финансовых средств, передаваемых местному бюджету на осуществление целевых расходов) дополнительные меры социальной поддержки для отдельных категорий граждан вне зависимости от наличия в федеральных законах положений, устанавливающих указанное право.</w:t>
      </w:r>
    </w:p>
    <w:p w:rsidR="003F4562" w:rsidRPr="002B2D9E" w:rsidRDefault="003F4562" w:rsidP="003F4562">
      <w:pPr>
        <w:pStyle w:val="ConsNormal"/>
        <w:widowControl/>
        <w:ind w:firstLine="540"/>
        <w:jc w:val="both"/>
        <w:rPr>
          <w:rFonts w:ascii="Times New Roman" w:hAnsi="Times New Roman"/>
          <w:sz w:val="24"/>
          <w:szCs w:val="24"/>
        </w:rPr>
      </w:pPr>
      <w:r w:rsidRPr="002B2D9E">
        <w:rPr>
          <w:rFonts w:ascii="Times New Roman" w:eastAsia="Calibri" w:hAnsi="Times New Roman"/>
          <w:sz w:val="24"/>
          <w:szCs w:val="24"/>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11)осуществляет составление отчета об исполнении бюджета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12)иными полномочиями в области бюджета, финансов и учета в соответствии с федеральными законами, законами Ханты-Мансийского автономного округа-Югры, настоящим уставом.</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Полномочия в области бюджета, </w:t>
      </w:r>
      <w:r w:rsidRPr="002B2D9E">
        <w:rPr>
          <w:rFonts w:ascii="Times New Roman" w:hAnsi="Times New Roman"/>
          <w:sz w:val="24"/>
          <w:szCs w:val="24"/>
        </w:rPr>
        <w:t>указанные в пунктах 2, 2.1, 3, 7, 8, 9, 10, 11, 12 администрация города осуществляет через уполномоченный финансовый орган.</w:t>
      </w:r>
    </w:p>
    <w:p w:rsidR="0037713F" w:rsidRPr="002B2D9E" w:rsidRDefault="0037713F" w:rsidP="0037713F">
      <w:pPr>
        <w:widowControl w:val="0"/>
        <w:autoSpaceDE w:val="0"/>
        <w:autoSpaceDN w:val="0"/>
        <w:adjustRightInd w:val="0"/>
        <w:ind w:firstLine="540"/>
        <w:jc w:val="both"/>
      </w:pPr>
    </w:p>
    <w:p w:rsidR="0037713F" w:rsidRPr="002B2D9E" w:rsidRDefault="0037713F" w:rsidP="0037713F">
      <w:pPr>
        <w:widowControl w:val="0"/>
        <w:autoSpaceDE w:val="0"/>
        <w:autoSpaceDN w:val="0"/>
        <w:adjustRightInd w:val="0"/>
        <w:ind w:firstLine="540"/>
        <w:jc w:val="both"/>
        <w:rPr>
          <w:b/>
        </w:rPr>
      </w:pPr>
      <w:r w:rsidRPr="002B2D9E">
        <w:rPr>
          <w:b/>
        </w:rPr>
        <w:t>Статья 30. Полномочия администрации города в области</w:t>
      </w:r>
    </w:p>
    <w:p w:rsidR="0037713F" w:rsidRPr="002B2D9E" w:rsidRDefault="0037713F" w:rsidP="0037713F">
      <w:pPr>
        <w:widowControl w:val="0"/>
        <w:autoSpaceDE w:val="0"/>
        <w:autoSpaceDN w:val="0"/>
        <w:adjustRightInd w:val="0"/>
        <w:ind w:left="1800"/>
        <w:jc w:val="both"/>
        <w:rPr>
          <w:b/>
        </w:rPr>
      </w:pPr>
      <w:r w:rsidRPr="002B2D9E">
        <w:rPr>
          <w:b/>
        </w:rPr>
        <w:t>управления муниципальной собственностью</w:t>
      </w:r>
    </w:p>
    <w:p w:rsidR="0037713F" w:rsidRPr="002B2D9E" w:rsidRDefault="0037713F" w:rsidP="0037713F">
      <w:pPr>
        <w:widowControl w:val="0"/>
        <w:autoSpaceDE w:val="0"/>
        <w:autoSpaceDN w:val="0"/>
        <w:adjustRightInd w:val="0"/>
        <w:ind w:firstLine="1800"/>
        <w:jc w:val="both"/>
        <w:rPr>
          <w:b/>
        </w:rPr>
      </w:pPr>
    </w:p>
    <w:p w:rsidR="0037713F" w:rsidRPr="002B2D9E" w:rsidRDefault="0037713F" w:rsidP="0037713F">
      <w:pPr>
        <w:widowControl w:val="0"/>
        <w:autoSpaceDE w:val="0"/>
        <w:autoSpaceDN w:val="0"/>
        <w:adjustRightInd w:val="0"/>
        <w:ind w:firstLine="540"/>
        <w:jc w:val="both"/>
      </w:pPr>
      <w:r w:rsidRPr="002B2D9E">
        <w:t>Администрация города в области управления муниципальной собственностью, взаимоотношений с предприятиями, учреждениями, организациями: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1)управляет и распоряжается имуществом, находящимся в собственности городского округа;</w:t>
      </w:r>
    </w:p>
    <w:p w:rsidR="00F743B4"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учреждениями</w:t>
      </w:r>
      <w:r w:rsidR="00F743B4" w:rsidRPr="002B2D9E">
        <w:rPr>
          <w:rFonts w:ascii="Times New Roman" w:hAnsi="Times New Roman"/>
          <w:sz w:val="24"/>
          <w:szCs w:val="24"/>
        </w:rPr>
        <w:t>, а также осуществляет закупки товаров, работ, услуг для обеспечения муниципальных нужд;</w:t>
      </w:r>
      <w:r w:rsidR="00F743B4" w:rsidRPr="002B2D9E">
        <w:rPr>
          <w:rFonts w:ascii="Times New Roman" w:hAnsi="Times New Roman"/>
          <w:sz w:val="24"/>
        </w:rPr>
        <w:t xml:space="preserve">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w:t>
      </w:r>
      <w:r w:rsidR="00F743B4" w:rsidRPr="002B2D9E">
        <w:rPr>
          <w:rFonts w:ascii="Times New Roman" w:hAnsi="Times New Roman"/>
          <w:sz w:val="24"/>
        </w:rPr>
        <w:t>исключен;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4)учреждает печатное средство массовой информации для опубликования муниципальных правовых актов, иной официальной информации;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5)ведет учет объектов муниципальной собственности;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6)определяет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8)осуществляет международные и внешнеэкономические связи в соответствии с федеральными законами;</w:t>
      </w:r>
    </w:p>
    <w:p w:rsidR="00CB3C82" w:rsidRPr="002B2D9E" w:rsidRDefault="00CB3C82"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8.1)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законом «О рекламе»;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37713F" w:rsidRPr="002B2D9E" w:rsidRDefault="0037713F" w:rsidP="0037713F">
      <w:pPr>
        <w:widowControl w:val="0"/>
        <w:autoSpaceDE w:val="0"/>
        <w:autoSpaceDN w:val="0"/>
        <w:adjustRightInd w:val="0"/>
        <w:ind w:firstLine="540"/>
        <w:jc w:val="both"/>
        <w:rPr>
          <w:b/>
        </w:rPr>
      </w:pPr>
    </w:p>
    <w:p w:rsidR="0037713F" w:rsidRPr="002B2D9E" w:rsidRDefault="0037713F" w:rsidP="0037713F">
      <w:pPr>
        <w:widowControl w:val="0"/>
        <w:autoSpaceDE w:val="0"/>
        <w:autoSpaceDN w:val="0"/>
        <w:adjustRightInd w:val="0"/>
        <w:ind w:firstLine="540"/>
        <w:jc w:val="both"/>
        <w:rPr>
          <w:b/>
        </w:rPr>
      </w:pPr>
      <w:r w:rsidRPr="002B2D9E">
        <w:rPr>
          <w:b/>
        </w:rPr>
        <w:t>Статья 31. Полномочия администрации города в области использования</w:t>
      </w:r>
    </w:p>
    <w:p w:rsidR="0037713F" w:rsidRPr="002B2D9E" w:rsidRDefault="0037713F" w:rsidP="0037713F">
      <w:pPr>
        <w:widowControl w:val="0"/>
        <w:autoSpaceDE w:val="0"/>
        <w:autoSpaceDN w:val="0"/>
        <w:adjustRightInd w:val="0"/>
        <w:ind w:firstLine="1800"/>
        <w:jc w:val="both"/>
        <w:rPr>
          <w:b/>
        </w:rPr>
      </w:pPr>
      <w:r w:rsidRPr="002B2D9E">
        <w:rPr>
          <w:b/>
        </w:rPr>
        <w:t>земли, охраны природы, недропользования</w:t>
      </w:r>
    </w:p>
    <w:p w:rsidR="0037713F" w:rsidRPr="002B2D9E" w:rsidRDefault="0037713F" w:rsidP="0037713F">
      <w:pPr>
        <w:widowControl w:val="0"/>
        <w:autoSpaceDE w:val="0"/>
        <w:autoSpaceDN w:val="0"/>
        <w:adjustRightInd w:val="0"/>
        <w:ind w:firstLine="1800"/>
        <w:jc w:val="both"/>
        <w:rPr>
          <w:b/>
          <w:noProof w:val="0"/>
        </w:rPr>
      </w:pPr>
    </w:p>
    <w:p w:rsidR="0037713F" w:rsidRPr="002B2D9E" w:rsidRDefault="0037713F" w:rsidP="0037713F">
      <w:pPr>
        <w:widowControl w:val="0"/>
        <w:autoSpaceDE w:val="0"/>
        <w:autoSpaceDN w:val="0"/>
        <w:adjustRightInd w:val="0"/>
        <w:ind w:firstLine="540"/>
        <w:jc w:val="both"/>
      </w:pPr>
      <w:r w:rsidRPr="002B2D9E">
        <w:t>Администрация города в области использования земли, охраны природы, недропользования: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1)управляет и распоряжается земельными участками, находящимися в муниципальной собственности, осуществляет резервирование земель;</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2)осуществляет использование, охрану, защиту и воспроизводство лесов, </w:t>
      </w:r>
      <w:r w:rsidRPr="002B2D9E">
        <w:rPr>
          <w:rFonts w:ascii="Times New Roman" w:hAnsi="Times New Roman"/>
          <w:sz w:val="24"/>
          <w:szCs w:val="24"/>
        </w:rPr>
        <w:t>лесов особо охраняемых природных территорий, расположенных в границах городского округа, находящихся в муниципальной собственности;</w:t>
      </w:r>
    </w:p>
    <w:p w:rsidR="0037713F" w:rsidRPr="002B2D9E" w:rsidRDefault="0037713F" w:rsidP="0037713F">
      <w:pPr>
        <w:autoSpaceDE w:val="0"/>
        <w:autoSpaceDN w:val="0"/>
        <w:adjustRightInd w:val="0"/>
        <w:ind w:firstLine="700"/>
        <w:jc w:val="both"/>
      </w:pPr>
      <w:r w:rsidRPr="002B2D9E">
        <w:t>2.1)владеет, пользуется и распоряжается лесными участками, находящимися в муниципальной собственности;</w:t>
      </w:r>
    </w:p>
    <w:p w:rsidR="0037713F" w:rsidRPr="002B2D9E" w:rsidRDefault="0037713F" w:rsidP="0037713F">
      <w:pPr>
        <w:autoSpaceDE w:val="0"/>
        <w:autoSpaceDN w:val="0"/>
        <w:adjustRightInd w:val="0"/>
        <w:ind w:firstLine="700"/>
        <w:jc w:val="both"/>
      </w:pPr>
      <w:r w:rsidRPr="002B2D9E">
        <w:t>2.2)устанавливает ставки платы за единицу объема лесных ресурсов, за единицу площади лесного участка, находящегося в муниципальной собственности, в целях его аренды, а также за единицу объема древесины;</w:t>
      </w:r>
    </w:p>
    <w:p w:rsidR="0037713F" w:rsidRPr="002B2D9E" w:rsidRDefault="0037713F" w:rsidP="0037713F">
      <w:pPr>
        <w:autoSpaceDE w:val="0"/>
        <w:autoSpaceDN w:val="0"/>
        <w:adjustRightInd w:val="0"/>
        <w:ind w:firstLine="700"/>
        <w:jc w:val="both"/>
      </w:pPr>
      <w:r w:rsidRPr="002B2D9E">
        <w:t>2.3)разрабатывает и утверждает лесохозяйственные регламенты, а также проводит муниципальную экспертизу проектов освоения лесов;</w:t>
      </w:r>
    </w:p>
    <w:p w:rsidR="0037713F" w:rsidRPr="002B2D9E" w:rsidRDefault="0037713F" w:rsidP="0037713F">
      <w:pPr>
        <w:autoSpaceDE w:val="0"/>
        <w:autoSpaceDN w:val="0"/>
        <w:adjustRightInd w:val="0"/>
        <w:ind w:firstLine="700"/>
        <w:jc w:val="both"/>
      </w:pPr>
      <w:r w:rsidRPr="002B2D9E">
        <w:t>2.4)осуществляет муниципальный лесной контроль в отношении лесных участков, находящихся в муниципальной собственности;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3)исключен;</w:t>
      </w:r>
    </w:p>
    <w:p w:rsidR="0037713F" w:rsidRPr="002B2D9E" w:rsidRDefault="0037713F" w:rsidP="0037713F">
      <w:pPr>
        <w:widowControl w:val="0"/>
        <w:autoSpaceDE w:val="0"/>
        <w:autoSpaceDN w:val="0"/>
        <w:adjustRightInd w:val="0"/>
        <w:ind w:firstLine="540"/>
        <w:jc w:val="both"/>
      </w:pPr>
      <w:r w:rsidRPr="002B2D9E">
        <w:t>4)разрабатывает и реализует местные программы использования и охраны земель;</w:t>
      </w:r>
    </w:p>
    <w:p w:rsidR="0037713F" w:rsidRPr="002B2D9E" w:rsidRDefault="0037713F" w:rsidP="0037713F">
      <w:pPr>
        <w:widowControl w:val="0"/>
        <w:autoSpaceDE w:val="0"/>
        <w:autoSpaceDN w:val="0"/>
        <w:adjustRightInd w:val="0"/>
        <w:ind w:firstLine="540"/>
        <w:jc w:val="both"/>
      </w:pPr>
      <w:r w:rsidRPr="002B2D9E">
        <w:t>5)изымает</w:t>
      </w:r>
      <w:r w:rsidRPr="002B2D9E">
        <w:rPr>
          <w:strike/>
        </w:rPr>
        <w:t>, в том числе путем выкупа</w:t>
      </w:r>
      <w:r w:rsidR="005E37A6" w:rsidRPr="002B2D9E">
        <w:rPr>
          <w:strike/>
        </w:rPr>
        <w:t>,</w:t>
      </w:r>
      <w:r w:rsidRPr="002B2D9E">
        <w:t xml:space="preserve"> земельные участки для муниципальных нужд;</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6)в пределах своей компетенции осуществляет муниципальный земельный </w:t>
      </w:r>
      <w:proofErr w:type="gramStart"/>
      <w:r w:rsidRPr="002B2D9E">
        <w:rPr>
          <w:rFonts w:ascii="Times New Roman" w:hAnsi="Times New Roman"/>
          <w:sz w:val="24"/>
        </w:rPr>
        <w:t>контроль за</w:t>
      </w:r>
      <w:proofErr w:type="gramEnd"/>
      <w:r w:rsidRPr="002B2D9E">
        <w:rPr>
          <w:rFonts w:ascii="Times New Roman" w:hAnsi="Times New Roman"/>
          <w:sz w:val="24"/>
        </w:rPr>
        <w:t xml:space="preserve"> использованием земель городского округа;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7)организует мероприятия по охране окружающей среды в границах городского округа;</w:t>
      </w:r>
    </w:p>
    <w:p w:rsidR="0037713F" w:rsidRPr="002B2D9E" w:rsidRDefault="0037713F" w:rsidP="0037713F">
      <w:pPr>
        <w:widowControl w:val="0"/>
        <w:autoSpaceDE w:val="0"/>
        <w:autoSpaceDN w:val="0"/>
        <w:adjustRightInd w:val="0"/>
        <w:ind w:firstLine="540"/>
        <w:jc w:val="both"/>
        <w:rPr>
          <w:i/>
        </w:rPr>
      </w:pPr>
      <w:r w:rsidRPr="002B2D9E">
        <w:t>8)организует сбор, вывоз, утилизацию и переработку бытовых и промышленных отходов;</w:t>
      </w:r>
      <w:r w:rsidR="002B2D9E">
        <w:t xml:space="preserve"> </w:t>
      </w:r>
      <w:r w:rsidR="002B2D9E" w:rsidRPr="002B2D9E">
        <w:rPr>
          <w:i/>
        </w:rPr>
        <w:t>(действующая редакция пункта)</w:t>
      </w:r>
    </w:p>
    <w:p w:rsidR="005D20A5" w:rsidRPr="002B2D9E" w:rsidRDefault="005D20A5" w:rsidP="0037713F">
      <w:pPr>
        <w:widowControl w:val="0"/>
        <w:autoSpaceDE w:val="0"/>
        <w:autoSpaceDN w:val="0"/>
        <w:adjustRightInd w:val="0"/>
        <w:ind w:firstLine="540"/>
        <w:jc w:val="both"/>
      </w:pPr>
      <w:r w:rsidRPr="002B2D9E">
        <w:t>8)участвует в организации деятельности по сбору (в том числе</w:t>
      </w:r>
      <w:r w:rsidR="005E37A6" w:rsidRPr="002B2D9E">
        <w:t xml:space="preserve"> </w:t>
      </w:r>
      <w:r w:rsidRPr="002B2D9E">
        <w:t xml:space="preserve">раздельному сбору), транспортированию, обработке, утилизации, обезвреживанию, захоронению твердых </w:t>
      </w:r>
      <w:r w:rsidR="005E37A6" w:rsidRPr="002B2D9E">
        <w:t>коммунальных</w:t>
      </w:r>
      <w:r w:rsidRPr="002B2D9E">
        <w:t xml:space="preserve"> отходов;</w:t>
      </w:r>
      <w:r w:rsidR="005E37A6" w:rsidRPr="002B2D9E">
        <w:rPr>
          <w:rStyle w:val="af2"/>
        </w:rPr>
        <w:footnoteReference w:id="2"/>
      </w:r>
    </w:p>
    <w:p w:rsidR="0037713F" w:rsidRPr="002B2D9E" w:rsidRDefault="0037713F" w:rsidP="0037713F">
      <w:pPr>
        <w:widowControl w:val="0"/>
        <w:autoSpaceDE w:val="0"/>
        <w:autoSpaceDN w:val="0"/>
        <w:adjustRightInd w:val="0"/>
        <w:ind w:firstLine="540"/>
        <w:jc w:val="both"/>
      </w:pPr>
      <w:r w:rsidRPr="002B2D9E">
        <w:t>9)исключен;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10)организует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37713F" w:rsidRPr="002B2D9E" w:rsidRDefault="0037713F" w:rsidP="0037713F">
      <w:pPr>
        <w:widowControl w:val="0"/>
        <w:autoSpaceDE w:val="0"/>
        <w:autoSpaceDN w:val="0"/>
        <w:adjustRightInd w:val="0"/>
        <w:ind w:firstLine="540"/>
        <w:jc w:val="both"/>
      </w:pPr>
      <w:r w:rsidRPr="002B2D9E">
        <w:t>11)организует по требованию населения общественные экологические экспертизы;</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12)участвует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13)развивает минерально-сырьевую базу для предприятий местной промышленности;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14)предоставляет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15)приостанавливает работы, связанные с пользованием недрами, на земельных участках в случае нарушения положений федеральных законов;</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16)контролирует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7713F" w:rsidRPr="002B2D9E" w:rsidRDefault="0037713F" w:rsidP="0037713F">
      <w:pPr>
        <w:widowControl w:val="0"/>
        <w:autoSpaceDE w:val="0"/>
        <w:autoSpaceDN w:val="0"/>
        <w:adjustRightInd w:val="0"/>
        <w:ind w:firstLine="540"/>
        <w:jc w:val="both"/>
      </w:pPr>
      <w:r w:rsidRPr="002B2D9E">
        <w:t>17)устанавливает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w:t>
      </w:r>
    </w:p>
    <w:p w:rsidR="0037713F" w:rsidRPr="002B2D9E" w:rsidRDefault="0037713F" w:rsidP="0037713F">
      <w:pPr>
        <w:widowControl w:val="0"/>
        <w:autoSpaceDE w:val="0"/>
        <w:autoSpaceDN w:val="0"/>
        <w:adjustRightInd w:val="0"/>
        <w:ind w:firstLine="540"/>
        <w:jc w:val="both"/>
      </w:pPr>
      <w:r w:rsidRPr="002B2D9E">
        <w:t>17.1)управляет и распоряжается водными объектами, находящимися в муниципальной собственности;</w:t>
      </w:r>
    </w:p>
    <w:p w:rsidR="0037713F" w:rsidRPr="002B2D9E" w:rsidRDefault="0037713F" w:rsidP="0037713F">
      <w:pPr>
        <w:widowControl w:val="0"/>
        <w:autoSpaceDE w:val="0"/>
        <w:autoSpaceDN w:val="0"/>
        <w:adjustRightInd w:val="0"/>
        <w:ind w:firstLine="540"/>
        <w:jc w:val="both"/>
      </w:pPr>
      <w:r w:rsidRPr="002B2D9E">
        <w:t>17.2)осуществляет меры по предотвращению негативного воздействия вод и ликвидации его последствий, а также по охране водных объектов, находящихся в муниципальной собственности;</w:t>
      </w:r>
    </w:p>
    <w:p w:rsidR="0037713F" w:rsidRPr="002B2D9E" w:rsidRDefault="0037713F" w:rsidP="0037713F">
      <w:pPr>
        <w:autoSpaceDE w:val="0"/>
        <w:autoSpaceDN w:val="0"/>
        <w:adjustRightInd w:val="0"/>
        <w:ind w:firstLine="600"/>
        <w:jc w:val="both"/>
      </w:pPr>
      <w:r w:rsidRPr="002B2D9E">
        <w:t>17.3)устанавливает ставки платы за пользование водными объектами, находящимися в муниципальной собственности, порядок расчета и взимания платы;</w:t>
      </w:r>
    </w:p>
    <w:p w:rsidR="0037713F" w:rsidRPr="002B2D9E" w:rsidRDefault="0037713F" w:rsidP="0037713F">
      <w:pPr>
        <w:autoSpaceDE w:val="0"/>
        <w:autoSpaceDN w:val="0"/>
        <w:adjustRightInd w:val="0"/>
        <w:ind w:firstLine="600"/>
        <w:jc w:val="both"/>
      </w:pPr>
      <w:r w:rsidRPr="002B2D9E">
        <w:t>17.4)предоставляет водные объекты, находящиеся в муниципальной собственности, в порядке и на условиях, установленных законом;</w:t>
      </w:r>
    </w:p>
    <w:p w:rsidR="0037713F" w:rsidRPr="002B2D9E" w:rsidRDefault="0037713F" w:rsidP="0037713F">
      <w:pPr>
        <w:widowControl w:val="0"/>
        <w:autoSpaceDE w:val="0"/>
        <w:autoSpaceDN w:val="0"/>
        <w:adjustRightInd w:val="0"/>
        <w:ind w:firstLine="540"/>
        <w:jc w:val="both"/>
      </w:pPr>
      <w:r w:rsidRPr="002B2D9E">
        <w:t>18)осуществляет мероприятия по обеспечению безопасности людей на водных объектах, охране их жизни и здоровья;</w:t>
      </w:r>
    </w:p>
    <w:p w:rsidR="0037713F" w:rsidRPr="002B2D9E" w:rsidRDefault="0037713F" w:rsidP="0037713F">
      <w:pPr>
        <w:widowControl w:val="0"/>
        <w:autoSpaceDE w:val="0"/>
        <w:autoSpaceDN w:val="0"/>
        <w:adjustRightInd w:val="0"/>
        <w:ind w:firstLine="540"/>
        <w:jc w:val="both"/>
        <w:rPr>
          <w:b/>
        </w:rPr>
      </w:pPr>
      <w:r w:rsidRPr="002B2D9E">
        <w:t>19)иными полномочиями в области использования земли, водных объектов, охраны природы, недропользования в соответствии с федеральными законами, законами Ханты-Мансийского автономного округа-Югры,  настоящим уставом</w:t>
      </w:r>
      <w:r w:rsidRPr="002B2D9E">
        <w:rPr>
          <w:b/>
        </w:rPr>
        <w:t>.</w:t>
      </w:r>
    </w:p>
    <w:p w:rsidR="0037713F" w:rsidRPr="002B2D9E" w:rsidRDefault="0037713F" w:rsidP="0037713F">
      <w:pPr>
        <w:widowControl w:val="0"/>
        <w:autoSpaceDE w:val="0"/>
        <w:autoSpaceDN w:val="0"/>
        <w:adjustRightInd w:val="0"/>
        <w:ind w:firstLine="540"/>
        <w:jc w:val="both"/>
        <w:rPr>
          <w:noProof w:val="0"/>
        </w:rPr>
      </w:pPr>
    </w:p>
    <w:p w:rsidR="0037713F" w:rsidRPr="002B2D9E" w:rsidRDefault="0037713F" w:rsidP="0037713F">
      <w:pPr>
        <w:widowControl w:val="0"/>
        <w:autoSpaceDE w:val="0"/>
        <w:autoSpaceDN w:val="0"/>
        <w:adjustRightInd w:val="0"/>
        <w:ind w:firstLine="540"/>
        <w:jc w:val="both"/>
        <w:rPr>
          <w:b/>
        </w:rPr>
      </w:pPr>
    </w:p>
    <w:p w:rsidR="0037713F" w:rsidRPr="002B2D9E" w:rsidRDefault="0037713F" w:rsidP="0037713F">
      <w:pPr>
        <w:widowControl w:val="0"/>
        <w:autoSpaceDE w:val="0"/>
        <w:autoSpaceDN w:val="0"/>
        <w:adjustRightInd w:val="0"/>
        <w:ind w:firstLine="540"/>
        <w:jc w:val="both"/>
        <w:rPr>
          <w:b/>
        </w:rPr>
      </w:pPr>
      <w:r w:rsidRPr="002B2D9E">
        <w:rPr>
          <w:b/>
        </w:rPr>
        <w:t xml:space="preserve">Статья 32. Полномочия администрации города в области строительства, </w:t>
      </w:r>
    </w:p>
    <w:p w:rsidR="0037713F" w:rsidRPr="002B2D9E" w:rsidRDefault="0037713F" w:rsidP="0037713F">
      <w:pPr>
        <w:widowControl w:val="0"/>
        <w:autoSpaceDE w:val="0"/>
        <w:autoSpaceDN w:val="0"/>
        <w:adjustRightInd w:val="0"/>
        <w:ind w:firstLine="1800"/>
        <w:jc w:val="both"/>
        <w:rPr>
          <w:b/>
        </w:rPr>
      </w:pPr>
      <w:r w:rsidRPr="002B2D9E">
        <w:rPr>
          <w:b/>
        </w:rPr>
        <w:t>транспорта, жилищного хозяйства, коммунально-бытового</w:t>
      </w:r>
    </w:p>
    <w:p w:rsidR="0037713F" w:rsidRPr="002B2D9E" w:rsidRDefault="0037713F" w:rsidP="0037713F">
      <w:pPr>
        <w:widowControl w:val="0"/>
        <w:autoSpaceDE w:val="0"/>
        <w:autoSpaceDN w:val="0"/>
        <w:adjustRightInd w:val="0"/>
        <w:ind w:firstLine="1800"/>
        <w:jc w:val="both"/>
        <w:rPr>
          <w:b/>
        </w:rPr>
      </w:pPr>
      <w:r w:rsidRPr="002B2D9E">
        <w:rPr>
          <w:b/>
        </w:rPr>
        <w:t>обслуживания населения</w:t>
      </w:r>
    </w:p>
    <w:p w:rsidR="0037713F" w:rsidRPr="002B2D9E" w:rsidRDefault="0037713F" w:rsidP="0037713F">
      <w:pPr>
        <w:widowControl w:val="0"/>
        <w:autoSpaceDE w:val="0"/>
        <w:autoSpaceDN w:val="0"/>
        <w:adjustRightInd w:val="0"/>
        <w:ind w:firstLine="1800"/>
        <w:jc w:val="both"/>
      </w:pPr>
    </w:p>
    <w:p w:rsidR="0037713F" w:rsidRPr="002B2D9E" w:rsidRDefault="0037713F" w:rsidP="0037713F">
      <w:pPr>
        <w:widowControl w:val="0"/>
        <w:autoSpaceDE w:val="0"/>
        <w:autoSpaceDN w:val="0"/>
        <w:adjustRightInd w:val="0"/>
        <w:ind w:firstLine="540"/>
        <w:jc w:val="both"/>
      </w:pPr>
      <w:r w:rsidRPr="002B2D9E">
        <w:t>Администрация города в области строительства, транспорта, жилищного хозяйства, коммунально-бытового обслуживания населения: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1)подготавливает документы территориального планирования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3)ведет информационные системы обеспечения градостроительной деятельности, осуществляемой на территории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4)обеспечивает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5)создает условия для предоставления транспортных услуг населению и организации транспортного обслуживания населения в границах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6)координирует работу муниципальных транспортных предприятий и организаций;</w:t>
      </w:r>
    </w:p>
    <w:p w:rsidR="0037713F" w:rsidRPr="002B2D9E" w:rsidRDefault="0037713F" w:rsidP="0037713F">
      <w:pPr>
        <w:ind w:firstLine="540"/>
        <w:jc w:val="both"/>
      </w:pPr>
      <w:r w:rsidRPr="002B2D9E">
        <w:t xml:space="preserve">7)устанавливает тарифы на услуги, предоставляемые муниципальными предприятиями и учреждениями, </w:t>
      </w:r>
      <w:r w:rsidRPr="002B2D9E">
        <w:rPr>
          <w:noProof w:val="0"/>
        </w:rPr>
        <w:t>и работы, выполняемые муниципальными предприятиями и учреждениями,</w:t>
      </w:r>
      <w:r w:rsidRPr="002B2D9E">
        <w:t xml:space="preserve"> если иное не предусмотрено федеральными законами;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8)утратил силу с 13.08.2010;</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10)утратил силу с 13.08.2010;</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11)утверждает технические задания по разработке инвестиционных программ организаций коммунального комплекса по</w:t>
      </w:r>
      <w:r w:rsidR="0058367E" w:rsidRPr="002B2D9E">
        <w:rPr>
          <w:rFonts w:ascii="Times New Roman" w:eastAsia="Calibri" w:hAnsi="Times New Roman"/>
          <w:sz w:val="24"/>
          <w:szCs w:val="24"/>
          <w:lang w:eastAsia="en-US"/>
        </w:rPr>
        <w:t xml:space="preserve"> строительству, реконструкции и (или) модернизации объектов, используемых для утилизации, обезвреживания и захоронения твердых бытовых отходов</w:t>
      </w:r>
      <w:r w:rsidRPr="002B2D9E">
        <w:rPr>
          <w:rFonts w:ascii="Times New Roman" w:hAnsi="Times New Roman"/>
          <w:sz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12)рассматривает проекты инвестиционных программ организаций коммунального комплекса по</w:t>
      </w:r>
      <w:r w:rsidR="0058367E" w:rsidRPr="002B2D9E">
        <w:rPr>
          <w:rFonts w:ascii="Times New Roman" w:eastAsia="Calibri" w:hAnsi="Times New Roman"/>
          <w:sz w:val="24"/>
          <w:szCs w:val="24"/>
          <w:lang w:eastAsia="en-US"/>
        </w:rPr>
        <w:t xml:space="preserve"> строительству, реконструкции и (или) модернизации объектов, используемых для утилизации, обезвреживания и захоронения твердых бытовых отходов</w:t>
      </w:r>
      <w:r w:rsidRPr="002B2D9E">
        <w:rPr>
          <w:rFonts w:ascii="Times New Roman" w:hAnsi="Times New Roman"/>
          <w:sz w:val="24"/>
        </w:rPr>
        <w:t>;</w:t>
      </w:r>
    </w:p>
    <w:p w:rsidR="00F6163D" w:rsidRPr="002B2D9E" w:rsidRDefault="00F6163D" w:rsidP="0037713F">
      <w:pPr>
        <w:pStyle w:val="ConsNormal"/>
        <w:widowControl/>
        <w:ind w:firstLine="540"/>
        <w:jc w:val="both"/>
        <w:rPr>
          <w:rFonts w:ascii="Times New Roman" w:hAnsi="Times New Roman"/>
          <w:sz w:val="24"/>
          <w:szCs w:val="24"/>
        </w:rPr>
      </w:pPr>
      <w:r w:rsidRPr="002B2D9E">
        <w:rPr>
          <w:rFonts w:ascii="Times New Roman" w:eastAsia="Calibri" w:hAnsi="Times New Roman"/>
          <w:sz w:val="24"/>
          <w:szCs w:val="24"/>
        </w:rPr>
        <w:t xml:space="preserve">12.1. разрабатывает и утверждает программы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7" w:history="1">
        <w:r w:rsidRPr="002B2D9E">
          <w:rPr>
            <w:rFonts w:ascii="Times New Roman" w:eastAsia="Calibri" w:hAnsi="Times New Roman"/>
            <w:sz w:val="24"/>
            <w:szCs w:val="24"/>
          </w:rPr>
          <w:t>требования</w:t>
        </w:r>
      </w:hyperlink>
      <w:r w:rsidRPr="002B2D9E">
        <w:rPr>
          <w:rFonts w:ascii="Times New Roman" w:eastAsia="Calibri" w:hAnsi="Times New Roman"/>
          <w:sz w:val="24"/>
          <w:szCs w:val="24"/>
        </w:rPr>
        <w:t xml:space="preserve"> к которым устанавливаются Правительством Российской Федерации</w:t>
      </w:r>
      <w:proofErr w:type="gramStart"/>
      <w:r w:rsidRPr="002B2D9E">
        <w:rPr>
          <w:rFonts w:ascii="Times New Roman" w:eastAsia="Calibri" w:hAnsi="Times New Roman"/>
          <w:sz w:val="24"/>
          <w:szCs w:val="24"/>
        </w:rPr>
        <w:t>;»</w:t>
      </w:r>
      <w:proofErr w:type="gramEnd"/>
      <w:r w:rsidRPr="002B2D9E">
        <w:rPr>
          <w:rFonts w:ascii="Times New Roman" w:eastAsia="Calibri" w:hAnsi="Times New Roman"/>
          <w:sz w:val="24"/>
          <w:szCs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szCs w:val="24"/>
        </w:rPr>
        <w:t>13)утратил силу с</w:t>
      </w:r>
      <w:r w:rsidRPr="002B2D9E">
        <w:rPr>
          <w:rFonts w:ascii="Times New Roman" w:hAnsi="Times New Roman"/>
          <w:sz w:val="24"/>
        </w:rPr>
        <w:t xml:space="preserve"> 13.08.2010;</w:t>
      </w:r>
    </w:p>
    <w:p w:rsidR="0037713F" w:rsidRPr="002B2D9E" w:rsidRDefault="0037713F" w:rsidP="0037713F">
      <w:pPr>
        <w:pStyle w:val="ConsNormal"/>
        <w:widowControl/>
        <w:ind w:firstLine="540"/>
        <w:jc w:val="both"/>
        <w:rPr>
          <w:rFonts w:ascii="Times New Roman" w:hAnsi="Times New Roman"/>
          <w:strike/>
          <w:sz w:val="24"/>
        </w:rPr>
      </w:pPr>
      <w:r w:rsidRPr="002B2D9E">
        <w:rPr>
          <w:rFonts w:ascii="Times New Roman" w:hAnsi="Times New Roman"/>
          <w:sz w:val="24"/>
        </w:rPr>
        <w:t>14)устанавливает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r w:rsidR="00B05977" w:rsidRPr="002B2D9E">
        <w:rPr>
          <w:rFonts w:ascii="Times New Roman" w:hAnsi="Times New Roman"/>
          <w:sz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15)публикует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16)участвует в разработке проектов договоров, заключаемых в целях развития</w:t>
      </w:r>
      <w:r w:rsidR="0058367E" w:rsidRPr="002B2D9E">
        <w:rPr>
          <w:rFonts w:ascii="Times New Roman" w:eastAsia="Calibri" w:hAnsi="Times New Roman"/>
          <w:sz w:val="24"/>
          <w:szCs w:val="24"/>
          <w:lang w:eastAsia="en-US"/>
        </w:rPr>
        <w:t xml:space="preserve"> объектов, используемых для утилизации, обезвреживания и захоронения твердых бытовых отходов</w:t>
      </w:r>
      <w:r w:rsidRPr="002B2D9E">
        <w:rPr>
          <w:rFonts w:ascii="Times New Roman" w:hAnsi="Times New Roman"/>
          <w:sz w:val="24"/>
        </w:rPr>
        <w:t>;</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17)</w:t>
      </w:r>
      <w:r w:rsidR="0058367E" w:rsidRPr="002B2D9E">
        <w:rPr>
          <w:rFonts w:ascii="Times New Roman" w:eastAsia="Calibri" w:hAnsi="Times New Roman"/>
          <w:sz w:val="24"/>
          <w:szCs w:val="24"/>
          <w:lang w:eastAsia="en-US"/>
        </w:rPr>
        <w:t>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18)осуществляет мониторинг выполнения инвестиционных программ;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19)принимает решения и выдает предписания в пределах своих полномочий, которые обязательны для исполнения организациями коммунального комплекса;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20)запрашивает информацию у организаций коммунального комплекса, предусмотренную законодательством</w:t>
      </w:r>
      <w:r w:rsidR="0056024D" w:rsidRPr="002B2D9E">
        <w:rPr>
          <w:rFonts w:ascii="Times New Roman" w:eastAsia="Calibri" w:hAnsi="Times New Roman"/>
          <w:sz w:val="24"/>
          <w:szCs w:val="24"/>
          <w:lang w:eastAsia="en-US"/>
        </w:rPr>
        <w:t>, в том числе информацию по вопросам применения тарифов и надбавок, регулируемых в соответствии с законодательством, в формате, определяемом органом регулирования муниципального образования;</w:t>
      </w:r>
    </w:p>
    <w:p w:rsidR="00F743B4" w:rsidRPr="002B2D9E" w:rsidRDefault="00F743B4" w:rsidP="0037713F">
      <w:pPr>
        <w:pStyle w:val="ConsNormal"/>
        <w:widowControl/>
        <w:ind w:firstLine="540"/>
        <w:jc w:val="both"/>
        <w:rPr>
          <w:rFonts w:ascii="Times New Roman" w:hAnsi="Times New Roman"/>
          <w:sz w:val="24"/>
        </w:rPr>
      </w:pPr>
      <w:r w:rsidRPr="002B2D9E">
        <w:rPr>
          <w:rFonts w:ascii="Times New Roman" w:hAnsi="Times New Roman"/>
          <w:sz w:val="24"/>
        </w:rPr>
        <w:t>20.1)определяет перечень должностных лиц, являющихся муниципальными жилищными инспекторами и уполномоченных осуществлять муниципальный жилищный контроль в соответствии с  уставом города и муниципальными правовыми актами;</w:t>
      </w:r>
    </w:p>
    <w:p w:rsidR="0037713F" w:rsidRPr="002B2D9E" w:rsidRDefault="0037713F" w:rsidP="0037713F">
      <w:pPr>
        <w:widowControl w:val="0"/>
        <w:autoSpaceDE w:val="0"/>
        <w:autoSpaceDN w:val="0"/>
        <w:adjustRightInd w:val="0"/>
        <w:ind w:firstLine="540"/>
        <w:jc w:val="both"/>
      </w:pPr>
      <w:r w:rsidRPr="002B2D9E">
        <w:t>21)организует строительство и содержание муниципального жилищного фонда, создает условия для жилищного строительства;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22)ведет учет муниципального жилищного фонда;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23)устанавливает размер дохода, приходящегося на каждого члена семьи, и стоимости имущества, находящегося в собственности членов семьи и подлежащего </w:t>
      </w:r>
      <w:r w:rsidRPr="002B2D9E">
        <w:rPr>
          <w:rFonts w:ascii="Times New Roman" w:hAnsi="Times New Roman"/>
          <w:sz w:val="24"/>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24)ведет в установленном порядке учет граждан в качестве нуждающихся в жилых помещениях, предоставляемых по договорам социального найма;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25)определяет порядок предоставления жилых помещений муниципального специализированного жилищного фонда;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25.1)определяет порядок предоставления жилых помещений муниципального жилищного фонда коммерческого использования;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26)предоставляет в установленном порядке малоимущим гражданам по договорам социального найма жилые помещения муниципального жилищного фонда;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27)определяет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28)принимает в установленном порядке решения о переводе жилых помещений в нежилые помещения и нежилых помещений в жилые помещения;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29)согласовывает переустройство и перепланировку жилых помещений;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30)признает в установленном порядке жилые помещения муниципального жилищного фонда непригодными для проживания;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31)осуществляет контроль за использованием и сохранностью муниципального жилищного фонда, соответствием жилых помещений данного </w:t>
      </w:r>
      <w:proofErr w:type="gramStart"/>
      <w:r w:rsidRPr="002B2D9E">
        <w:rPr>
          <w:rFonts w:ascii="Times New Roman" w:hAnsi="Times New Roman"/>
          <w:sz w:val="24"/>
        </w:rPr>
        <w:t>фонда</w:t>
      </w:r>
      <w:proofErr w:type="gramEnd"/>
      <w:r w:rsidRPr="002B2D9E">
        <w:rPr>
          <w:rFonts w:ascii="Times New Roman" w:hAnsi="Times New Roman"/>
          <w:sz w:val="24"/>
        </w:rPr>
        <w:t xml:space="preserve"> установленным санитарным и техническим правилам и нормам, иным требованиям законодательства;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32)организует в границах городского округа электро-, тепл</w:t>
      </w:r>
      <w:proofErr w:type="gramStart"/>
      <w:r w:rsidRPr="002B2D9E">
        <w:rPr>
          <w:rFonts w:ascii="Times New Roman" w:hAnsi="Times New Roman"/>
          <w:sz w:val="24"/>
        </w:rPr>
        <w:t>о-</w:t>
      </w:r>
      <w:proofErr w:type="gramEnd"/>
      <w:r w:rsidRPr="002B2D9E">
        <w:rPr>
          <w:rFonts w:ascii="Times New Roman" w:hAnsi="Times New Roman"/>
          <w:sz w:val="24"/>
        </w:rPr>
        <w:t>, газо- и водоснабжение населения, водоотведение, снабжение населения топливом;</w:t>
      </w:r>
    </w:p>
    <w:p w:rsidR="0037713F" w:rsidRPr="002B2D9E" w:rsidRDefault="0037713F" w:rsidP="0037713F">
      <w:pPr>
        <w:widowControl w:val="0"/>
        <w:autoSpaceDE w:val="0"/>
        <w:autoSpaceDN w:val="0"/>
        <w:adjustRightInd w:val="0"/>
        <w:ind w:firstLine="540"/>
        <w:jc w:val="both"/>
      </w:pPr>
      <w:r w:rsidRPr="002B2D9E">
        <w:t>33)создает условия для обеспечения жителей городского округа услугами связи, общественного питания, торговли и бытового обслуживания;</w:t>
      </w:r>
    </w:p>
    <w:p w:rsidR="0037713F" w:rsidRPr="002B2D9E" w:rsidRDefault="0037713F" w:rsidP="0037713F">
      <w:pPr>
        <w:widowControl w:val="0"/>
        <w:autoSpaceDE w:val="0"/>
        <w:autoSpaceDN w:val="0"/>
        <w:adjustRightInd w:val="0"/>
        <w:ind w:firstLine="540"/>
        <w:jc w:val="both"/>
      </w:pPr>
      <w:r w:rsidRPr="002B2D9E">
        <w:t>34)устанавливает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C41890" w:rsidRPr="002B2D9E" w:rsidRDefault="00C41890" w:rsidP="0037713F">
      <w:pPr>
        <w:widowControl w:val="0"/>
        <w:autoSpaceDE w:val="0"/>
        <w:autoSpaceDN w:val="0"/>
        <w:adjustRightInd w:val="0"/>
        <w:ind w:firstLine="540"/>
        <w:jc w:val="both"/>
      </w:pPr>
      <w:r w:rsidRPr="002B2D9E">
        <w:t>34.1</w:t>
      </w:r>
      <w:r w:rsidR="005250F9" w:rsidRPr="002B2D9E">
        <w:t>)</w:t>
      </w:r>
      <w:r w:rsidRPr="002B2D9E">
        <w:t>разрабатывает и утверждает схему размещения нестационарных торговых объектов на территории городского округа город Мегион в порядке, установленном уполномоченным органом исполнительной власти Ханты-Мансийского автономного округа – Югры;</w:t>
      </w:r>
    </w:p>
    <w:p w:rsidR="0037713F" w:rsidRPr="002B2D9E" w:rsidRDefault="0037713F" w:rsidP="0037713F">
      <w:pPr>
        <w:widowControl w:val="0"/>
        <w:autoSpaceDE w:val="0"/>
        <w:autoSpaceDN w:val="0"/>
        <w:adjustRightInd w:val="0"/>
        <w:ind w:firstLine="540"/>
        <w:jc w:val="both"/>
      </w:pPr>
      <w:r w:rsidRPr="002B2D9E">
        <w:t>35)обеспечивает организацию ритуальных услуг и содержание мест захоронения;</w:t>
      </w:r>
    </w:p>
    <w:p w:rsidR="0037713F" w:rsidRPr="002B2D9E" w:rsidRDefault="0037713F" w:rsidP="0037713F">
      <w:pPr>
        <w:widowControl w:val="0"/>
        <w:autoSpaceDE w:val="0"/>
        <w:autoSpaceDN w:val="0"/>
        <w:adjustRightInd w:val="0"/>
        <w:ind w:firstLine="540"/>
        <w:jc w:val="both"/>
      </w:pPr>
      <w:r w:rsidRPr="002B2D9E">
        <w:t>36)организует работу муниципальных похоронно-ритуальных служб;</w:t>
      </w:r>
    </w:p>
    <w:p w:rsidR="0037713F" w:rsidRPr="002B2D9E" w:rsidRDefault="0037713F" w:rsidP="0037713F">
      <w:pPr>
        <w:widowControl w:val="0"/>
        <w:autoSpaceDE w:val="0"/>
        <w:autoSpaceDN w:val="0"/>
        <w:adjustRightInd w:val="0"/>
        <w:ind w:firstLine="540"/>
        <w:jc w:val="both"/>
      </w:pPr>
      <w:r w:rsidRPr="002B2D9E">
        <w:t>37)организует благоустройство и озеленение территории городского округа;</w:t>
      </w:r>
    </w:p>
    <w:p w:rsidR="0037713F" w:rsidRPr="002B2D9E" w:rsidRDefault="0037713F" w:rsidP="0037713F">
      <w:pPr>
        <w:widowControl w:val="0"/>
        <w:autoSpaceDE w:val="0"/>
        <w:autoSpaceDN w:val="0"/>
        <w:adjustRightInd w:val="0"/>
        <w:ind w:firstLine="540"/>
        <w:jc w:val="both"/>
      </w:pPr>
      <w:r w:rsidRPr="002B2D9E">
        <w:t>38)организует работы по освещению улиц и установке указателей с названиями улиц и номерами домов;</w:t>
      </w:r>
    </w:p>
    <w:p w:rsidR="0037713F" w:rsidRPr="002B2D9E" w:rsidRDefault="0037713F" w:rsidP="0037713F">
      <w:pPr>
        <w:tabs>
          <w:tab w:val="left" w:pos="720"/>
        </w:tabs>
        <w:ind w:firstLine="540"/>
        <w:jc w:val="both"/>
      </w:pPr>
      <w:r w:rsidRPr="002B2D9E">
        <w:t>39)осуществляет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37713F" w:rsidRPr="002B2D9E" w:rsidRDefault="0037713F" w:rsidP="0037713F">
      <w:pPr>
        <w:jc w:val="both"/>
      </w:pPr>
      <w:r w:rsidRPr="002B2D9E">
        <w:t xml:space="preserve">         </w:t>
      </w:r>
      <w:proofErr w:type="gramStart"/>
      <w:r w:rsidRPr="002B2D9E">
        <w:t>39.1.)принятие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37713F" w:rsidRPr="002B2D9E" w:rsidRDefault="0037713F" w:rsidP="0037713F">
      <w:pPr>
        <w:widowControl w:val="0"/>
        <w:autoSpaceDE w:val="0"/>
        <w:autoSpaceDN w:val="0"/>
        <w:adjustRightInd w:val="0"/>
        <w:ind w:firstLine="540"/>
        <w:jc w:val="both"/>
      </w:pPr>
      <w:r w:rsidRPr="002B2D9E">
        <w:t>39.2.)участие в осуществлении мероприятий по предупреждению детского дорожно-транспортного травматизма на территории городского округа;</w:t>
      </w:r>
    </w:p>
    <w:p w:rsidR="0037713F" w:rsidRPr="002B2D9E" w:rsidRDefault="0037713F" w:rsidP="0037713F">
      <w:pPr>
        <w:widowControl w:val="0"/>
        <w:autoSpaceDE w:val="0"/>
        <w:autoSpaceDN w:val="0"/>
        <w:adjustRightInd w:val="0"/>
        <w:ind w:firstLine="540"/>
        <w:jc w:val="both"/>
      </w:pPr>
      <w:r w:rsidRPr="002B2D9E">
        <w:t>40)предоставляет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7713F" w:rsidRPr="002B2D9E" w:rsidRDefault="0037713F" w:rsidP="0037713F">
      <w:pPr>
        <w:widowControl w:val="0"/>
        <w:autoSpaceDE w:val="0"/>
        <w:autoSpaceDN w:val="0"/>
        <w:adjustRightInd w:val="0"/>
        <w:ind w:firstLine="540"/>
        <w:jc w:val="both"/>
      </w:pPr>
      <w:r w:rsidRPr="002B2D9E">
        <w:t>41)предоставляет до 01.01.2017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42)иными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37713F" w:rsidRPr="002B2D9E" w:rsidRDefault="0037713F" w:rsidP="0037713F">
      <w:pPr>
        <w:widowControl w:val="0"/>
        <w:autoSpaceDE w:val="0"/>
        <w:autoSpaceDN w:val="0"/>
        <w:adjustRightInd w:val="0"/>
        <w:ind w:firstLine="540"/>
        <w:jc w:val="both"/>
        <w:rPr>
          <w:b/>
        </w:rPr>
      </w:pPr>
    </w:p>
    <w:p w:rsidR="0037713F" w:rsidRPr="002B2D9E" w:rsidRDefault="0037713F" w:rsidP="0037713F">
      <w:pPr>
        <w:widowControl w:val="0"/>
        <w:autoSpaceDE w:val="0"/>
        <w:autoSpaceDN w:val="0"/>
        <w:adjustRightInd w:val="0"/>
        <w:ind w:firstLine="540"/>
        <w:jc w:val="both"/>
        <w:rPr>
          <w:b/>
        </w:rPr>
      </w:pPr>
      <w:r w:rsidRPr="002B2D9E">
        <w:rPr>
          <w:b/>
        </w:rPr>
        <w:t>Статья 33. Полномочия администрации города в области образования,</w:t>
      </w:r>
    </w:p>
    <w:p w:rsidR="0037713F" w:rsidRPr="002B2D9E" w:rsidRDefault="0037713F" w:rsidP="0037713F">
      <w:pPr>
        <w:widowControl w:val="0"/>
        <w:autoSpaceDE w:val="0"/>
        <w:autoSpaceDN w:val="0"/>
        <w:adjustRightInd w:val="0"/>
        <w:ind w:firstLine="1800"/>
        <w:jc w:val="both"/>
        <w:rPr>
          <w:b/>
        </w:rPr>
      </w:pPr>
      <w:r w:rsidRPr="002B2D9E">
        <w:rPr>
          <w:b/>
        </w:rPr>
        <w:t>культуры, охраны здоровья, физической культуры и спорта,</w:t>
      </w:r>
    </w:p>
    <w:p w:rsidR="0037713F" w:rsidRPr="002B2D9E" w:rsidRDefault="0037713F" w:rsidP="0037713F">
      <w:pPr>
        <w:widowControl w:val="0"/>
        <w:autoSpaceDE w:val="0"/>
        <w:autoSpaceDN w:val="0"/>
        <w:adjustRightInd w:val="0"/>
        <w:ind w:firstLine="1800"/>
        <w:jc w:val="both"/>
        <w:rPr>
          <w:b/>
        </w:rPr>
      </w:pPr>
      <w:r w:rsidRPr="002B2D9E">
        <w:rPr>
          <w:b/>
        </w:rPr>
        <w:t>защиты прав потребителей</w:t>
      </w:r>
    </w:p>
    <w:p w:rsidR="0037713F" w:rsidRPr="002B2D9E" w:rsidRDefault="0037713F" w:rsidP="0037713F">
      <w:pPr>
        <w:widowControl w:val="0"/>
        <w:autoSpaceDE w:val="0"/>
        <w:autoSpaceDN w:val="0"/>
        <w:adjustRightInd w:val="0"/>
        <w:ind w:firstLine="540"/>
        <w:jc w:val="both"/>
      </w:pPr>
    </w:p>
    <w:p w:rsidR="0037713F" w:rsidRPr="002B2D9E" w:rsidRDefault="0037713F" w:rsidP="0037713F">
      <w:pPr>
        <w:widowControl w:val="0"/>
        <w:autoSpaceDE w:val="0"/>
        <w:autoSpaceDN w:val="0"/>
        <w:adjustRightInd w:val="0"/>
        <w:ind w:firstLine="540"/>
        <w:jc w:val="both"/>
      </w:pPr>
      <w:r w:rsidRPr="002B2D9E">
        <w:t>Администрация города в области образования, культуры, охраны здоровья, физической культуры и спорта, защиты прав потребителей:</w:t>
      </w:r>
    </w:p>
    <w:p w:rsidR="00AF2FCC" w:rsidRPr="002B2D9E" w:rsidRDefault="0037713F" w:rsidP="0037713F">
      <w:pPr>
        <w:widowControl w:val="0"/>
        <w:autoSpaceDE w:val="0"/>
        <w:autoSpaceDN w:val="0"/>
        <w:adjustRightInd w:val="0"/>
        <w:ind w:firstLine="540"/>
        <w:jc w:val="both"/>
      </w:pPr>
      <w:r w:rsidRPr="002B2D9E">
        <w:t>1)</w:t>
      </w:r>
      <w:r w:rsidR="00AF2FCC" w:rsidRPr="002B2D9E">
        <w:rPr>
          <w:rFonts w:eastAsia="Calibri"/>
        </w:rPr>
        <w:t>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F2FCC" w:rsidRPr="002B2D9E" w:rsidRDefault="00AF2FCC" w:rsidP="0037713F">
      <w:pPr>
        <w:pStyle w:val="ConsNormal"/>
        <w:widowControl/>
        <w:ind w:firstLine="540"/>
        <w:jc w:val="both"/>
        <w:rPr>
          <w:rFonts w:ascii="Times New Roman" w:eastAsia="Calibri" w:hAnsi="Times New Roman"/>
          <w:sz w:val="24"/>
          <w:szCs w:val="24"/>
        </w:rPr>
      </w:pPr>
      <w:r w:rsidRPr="002B2D9E">
        <w:rPr>
          <w:rFonts w:ascii="Times New Roman" w:hAnsi="Times New Roman"/>
          <w:sz w:val="24"/>
          <w:szCs w:val="24"/>
        </w:rPr>
        <w:t>2)</w:t>
      </w:r>
      <w:r w:rsidRPr="002B2D9E">
        <w:rPr>
          <w:rFonts w:ascii="Times New Roman" w:eastAsia="Calibri" w:hAnsi="Times New Roman"/>
          <w:sz w:val="24"/>
          <w:szCs w:val="24"/>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AF2FCC" w:rsidRPr="002B2D9E" w:rsidRDefault="00AF2FCC" w:rsidP="0037713F">
      <w:pPr>
        <w:pStyle w:val="ConsNormal"/>
        <w:widowControl/>
        <w:ind w:firstLine="540"/>
        <w:jc w:val="both"/>
        <w:rPr>
          <w:rFonts w:ascii="Times New Roman" w:hAnsi="Times New Roman"/>
          <w:sz w:val="24"/>
          <w:szCs w:val="24"/>
        </w:rPr>
      </w:pPr>
      <w:r w:rsidRPr="002B2D9E">
        <w:rPr>
          <w:rFonts w:ascii="Times New Roman" w:eastAsia="Calibri" w:hAnsi="Times New Roman"/>
          <w:sz w:val="24"/>
          <w:szCs w:val="24"/>
        </w:rPr>
        <w:t>2.1)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F51BD4" w:rsidRPr="002B2D9E" w:rsidRDefault="0037713F" w:rsidP="0037713F">
      <w:pPr>
        <w:pStyle w:val="ConsNormal"/>
        <w:widowControl/>
        <w:ind w:firstLine="540"/>
        <w:jc w:val="both"/>
        <w:rPr>
          <w:rFonts w:ascii="Times New Roman" w:eastAsia="Calibri" w:hAnsi="Times New Roman"/>
          <w:sz w:val="24"/>
          <w:szCs w:val="24"/>
        </w:rPr>
      </w:pPr>
      <w:r w:rsidRPr="002B2D9E">
        <w:rPr>
          <w:rFonts w:ascii="Times New Roman" w:hAnsi="Times New Roman"/>
          <w:sz w:val="24"/>
          <w:szCs w:val="24"/>
        </w:rPr>
        <w:t>3)</w:t>
      </w:r>
      <w:r w:rsidR="00AF2FCC" w:rsidRPr="002B2D9E">
        <w:rPr>
          <w:rFonts w:ascii="Times New Roman" w:eastAsia="Calibri" w:hAnsi="Times New Roman"/>
          <w:sz w:val="24"/>
          <w:szCs w:val="24"/>
        </w:rPr>
        <w:t xml:space="preserve">осуществляет учет детей, подлежащих </w:t>
      </w:r>
      <w:proofErr w:type="gramStart"/>
      <w:r w:rsidR="00AF2FCC" w:rsidRPr="002B2D9E">
        <w:rPr>
          <w:rFonts w:ascii="Times New Roman" w:eastAsia="Calibri" w:hAnsi="Times New Roman"/>
          <w:sz w:val="24"/>
          <w:szCs w:val="24"/>
        </w:rPr>
        <w:t>обучению по</w:t>
      </w:r>
      <w:proofErr w:type="gramEnd"/>
      <w:r w:rsidR="00AF2FCC" w:rsidRPr="002B2D9E">
        <w:rPr>
          <w:rFonts w:ascii="Times New Roman" w:eastAsia="Calibri" w:hAnsi="Times New Roman"/>
          <w:sz w:val="24"/>
          <w:szCs w:val="24"/>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w:t>
      </w:r>
      <w:r w:rsidR="00F51BD4" w:rsidRPr="002B2D9E">
        <w:rPr>
          <w:rFonts w:ascii="Times New Roman" w:eastAsia="Calibri" w:hAnsi="Times New Roman"/>
          <w:sz w:val="24"/>
          <w:szCs w:val="24"/>
        </w:rPr>
        <w:t>территориями городского округа;</w:t>
      </w:r>
    </w:p>
    <w:p w:rsidR="00F51BD4" w:rsidRPr="002B2D9E" w:rsidRDefault="00F51BD4" w:rsidP="0037713F">
      <w:pPr>
        <w:pStyle w:val="ConsNormal"/>
        <w:widowControl/>
        <w:ind w:firstLine="540"/>
        <w:jc w:val="both"/>
        <w:rPr>
          <w:rFonts w:ascii="Times New Roman" w:eastAsia="Calibri" w:hAnsi="Times New Roman"/>
          <w:sz w:val="24"/>
          <w:szCs w:val="24"/>
        </w:rPr>
      </w:pPr>
      <w:r w:rsidRPr="002B2D9E">
        <w:rPr>
          <w:rFonts w:ascii="Times New Roman" w:eastAsia="Calibri" w:hAnsi="Times New Roman"/>
          <w:sz w:val="24"/>
          <w:szCs w:val="24"/>
        </w:rPr>
        <w:t>3.1.)вправе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4)обеспечивает содержание зданий и сооружений муниципальных образовательных учреждений, обустройство прилегающих к ним территорий;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5)вправе участвовать в организации и финансировании: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5.1)проведение оплачиваемых общественных работ;</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5.2)временного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5.3)ярмарок вакансий и учебных рабочих мест;</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6)исключен;</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7)</w:t>
      </w:r>
      <w:r w:rsidR="00F51BD4" w:rsidRPr="002B2D9E">
        <w:rPr>
          <w:rFonts w:ascii="Times New Roman" w:eastAsia="Calibri" w:hAnsi="Times New Roman"/>
          <w:sz w:val="24"/>
          <w:szCs w:val="24"/>
        </w:rPr>
        <w:t>создает, реорганизует, ликвидирует муниципальные образовательные организации, осуществляет функции и полномочия учредителей муниципальных образовательных организаций;</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8)является органом опеки и попечительства,</w:t>
      </w:r>
      <w:r w:rsidRPr="002B2D9E">
        <w:t xml:space="preserve"> </w:t>
      </w:r>
      <w:r w:rsidRPr="002B2D9E">
        <w:rPr>
          <w:rFonts w:ascii="Times New Roman" w:hAnsi="Times New Roman"/>
          <w:sz w:val="24"/>
          <w:szCs w:val="24"/>
        </w:rPr>
        <w:t>выполняющим соответствующие государственные полномочия, установленные законом Ханты-Мансийского автономного округа – Югры;</w:t>
      </w:r>
    </w:p>
    <w:p w:rsidR="00F743B4" w:rsidRPr="002B2D9E" w:rsidRDefault="00F743B4" w:rsidP="0037713F">
      <w:pPr>
        <w:pStyle w:val="ConsNormal"/>
        <w:widowControl/>
        <w:ind w:firstLine="600"/>
        <w:jc w:val="both"/>
        <w:rPr>
          <w:rFonts w:ascii="Times New Roman" w:hAnsi="Times New Roman"/>
          <w:sz w:val="24"/>
          <w:szCs w:val="24"/>
        </w:rPr>
      </w:pPr>
      <w:proofErr w:type="gramStart"/>
      <w:r w:rsidRPr="002B2D9E">
        <w:rPr>
          <w:rFonts w:ascii="Times New Roman" w:hAnsi="Times New Roman"/>
          <w:sz w:val="24"/>
          <w:szCs w:val="24"/>
        </w:rPr>
        <w:t xml:space="preserve">9)создает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8" w:history="1">
        <w:r w:rsidRPr="002B2D9E">
          <w:rPr>
            <w:rFonts w:ascii="Times New Roman" w:hAnsi="Times New Roman"/>
            <w:sz w:val="24"/>
            <w:szCs w:val="24"/>
          </w:rPr>
          <w:t>перечень</w:t>
        </w:r>
      </w:hyperlink>
      <w:r w:rsidRPr="002B2D9E">
        <w:rPr>
          <w:rFonts w:ascii="Times New Roman" w:hAnsi="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9" w:history="1">
        <w:r w:rsidRPr="002B2D9E">
          <w:rPr>
            <w:rFonts w:ascii="Times New Roman" w:hAnsi="Times New Roman"/>
            <w:sz w:val="24"/>
            <w:szCs w:val="24"/>
          </w:rPr>
          <w:t>федеральному органу</w:t>
        </w:r>
      </w:hyperlink>
      <w:r w:rsidRPr="002B2D9E">
        <w:rPr>
          <w:rFonts w:ascii="Times New Roman" w:hAnsi="Times New Roman"/>
          <w:sz w:val="24"/>
          <w:szCs w:val="24"/>
        </w:rPr>
        <w:t xml:space="preserve"> исполнительной власти, осуществляющему функции по медико-санитарному обеспечению населения отдельных территорий) в </w:t>
      </w:r>
      <w:r w:rsidRPr="002B2D9E">
        <w:rPr>
          <w:rFonts w:ascii="Times New Roman" w:hAnsi="Times New Roman"/>
          <w:sz w:val="24"/>
          <w:szCs w:val="24"/>
        </w:rP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37713F" w:rsidRPr="002B2D9E" w:rsidRDefault="0037713F" w:rsidP="0037713F">
      <w:pPr>
        <w:pStyle w:val="ConsNormal"/>
        <w:widowControl/>
        <w:ind w:firstLine="600"/>
        <w:jc w:val="both"/>
        <w:rPr>
          <w:rFonts w:ascii="Times New Roman" w:hAnsi="Times New Roman"/>
          <w:sz w:val="24"/>
          <w:szCs w:val="24"/>
        </w:rPr>
      </w:pPr>
      <w:r w:rsidRPr="002B2D9E">
        <w:rPr>
          <w:rFonts w:ascii="Times New Roman" w:hAnsi="Times New Roman"/>
          <w:sz w:val="24"/>
          <w:szCs w:val="24"/>
        </w:rPr>
        <w:t>10)обеспечивает условия для развития на территории городского округа физической культуры и массового спорта;</w:t>
      </w:r>
    </w:p>
    <w:p w:rsidR="0037713F" w:rsidRPr="002B2D9E" w:rsidRDefault="0037713F" w:rsidP="0037713F">
      <w:pPr>
        <w:pStyle w:val="ConsNormal"/>
        <w:widowControl/>
        <w:ind w:firstLine="600"/>
        <w:jc w:val="both"/>
        <w:rPr>
          <w:rFonts w:ascii="Times New Roman" w:hAnsi="Times New Roman"/>
          <w:sz w:val="24"/>
          <w:szCs w:val="24"/>
        </w:rPr>
      </w:pPr>
      <w:r w:rsidRPr="002B2D9E">
        <w:rPr>
          <w:rFonts w:ascii="Times New Roman" w:hAnsi="Times New Roman"/>
          <w:sz w:val="24"/>
          <w:szCs w:val="24"/>
        </w:rPr>
        <w:t>10.1)утверждает порядок формирования спортивных сборных команд городского округа, осуществляет их обеспечение;</w:t>
      </w:r>
    </w:p>
    <w:p w:rsidR="0037713F" w:rsidRPr="002B2D9E" w:rsidRDefault="0037713F" w:rsidP="0037713F">
      <w:pPr>
        <w:pStyle w:val="ConsNormal"/>
        <w:widowControl/>
        <w:ind w:firstLine="600"/>
        <w:jc w:val="both"/>
        <w:rPr>
          <w:rFonts w:ascii="Times New Roman" w:hAnsi="Times New Roman"/>
          <w:sz w:val="24"/>
          <w:szCs w:val="24"/>
        </w:rPr>
      </w:pPr>
      <w:r w:rsidRPr="002B2D9E">
        <w:rPr>
          <w:rFonts w:ascii="Times New Roman" w:hAnsi="Times New Roman"/>
          <w:sz w:val="24"/>
          <w:szCs w:val="24"/>
        </w:rPr>
        <w:t>10.2)участвует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Ханты-Мансийского автономного округа – Югры, проводимых на территории городского округа:</w:t>
      </w:r>
    </w:p>
    <w:p w:rsidR="0037713F" w:rsidRPr="002B2D9E" w:rsidRDefault="0037713F" w:rsidP="0037713F">
      <w:pPr>
        <w:pStyle w:val="ConsNormal"/>
        <w:widowControl/>
        <w:ind w:firstLine="600"/>
        <w:jc w:val="both"/>
        <w:rPr>
          <w:rFonts w:ascii="Times New Roman" w:hAnsi="Times New Roman"/>
          <w:sz w:val="24"/>
          <w:szCs w:val="24"/>
        </w:rPr>
      </w:pPr>
      <w:r w:rsidRPr="002B2D9E">
        <w:rPr>
          <w:rFonts w:ascii="Times New Roman" w:hAnsi="Times New Roman"/>
          <w:sz w:val="24"/>
          <w:szCs w:val="24"/>
        </w:rPr>
        <w:t>10.3)оказывает содействие субъектам физической культуры и спорта, осуществляющим свою деятельность на территории городского округа;</w:t>
      </w:r>
    </w:p>
    <w:p w:rsidR="0037713F" w:rsidRPr="002B2D9E" w:rsidRDefault="0037713F" w:rsidP="0037713F">
      <w:pPr>
        <w:widowControl w:val="0"/>
        <w:autoSpaceDE w:val="0"/>
        <w:autoSpaceDN w:val="0"/>
        <w:adjustRightInd w:val="0"/>
        <w:ind w:firstLine="540"/>
        <w:jc w:val="both"/>
      </w:pPr>
      <w:r w:rsidRPr="002B2D9E">
        <w:t>11)создает условия для организации досуга и обеспечения жителей городского округа услугами организаций культуры;</w:t>
      </w:r>
    </w:p>
    <w:p w:rsidR="0037713F" w:rsidRPr="002B2D9E" w:rsidRDefault="0037713F" w:rsidP="0037713F">
      <w:pPr>
        <w:widowControl w:val="0"/>
        <w:autoSpaceDE w:val="0"/>
        <w:autoSpaceDN w:val="0"/>
        <w:adjustRightInd w:val="0"/>
        <w:ind w:firstLine="540"/>
        <w:jc w:val="both"/>
      </w:pPr>
      <w:r w:rsidRPr="002B2D9E">
        <w:t>12)организует проведение официальных физкультурно-оздоровительных и спортивных мероприятий городского округа;</w:t>
      </w:r>
    </w:p>
    <w:p w:rsidR="0037713F" w:rsidRPr="002B2D9E" w:rsidRDefault="0037713F" w:rsidP="0037713F">
      <w:pPr>
        <w:widowControl w:val="0"/>
        <w:autoSpaceDE w:val="0"/>
        <w:autoSpaceDN w:val="0"/>
        <w:adjustRightInd w:val="0"/>
        <w:ind w:firstLine="540"/>
        <w:jc w:val="both"/>
      </w:pPr>
      <w:r w:rsidRPr="002B2D9E">
        <w:t>13)создает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37713F" w:rsidRPr="002B2D9E" w:rsidRDefault="0037713F" w:rsidP="0037713F">
      <w:pPr>
        <w:widowControl w:val="0"/>
        <w:autoSpaceDE w:val="0"/>
        <w:autoSpaceDN w:val="0"/>
        <w:adjustRightInd w:val="0"/>
        <w:ind w:firstLine="540"/>
        <w:jc w:val="both"/>
      </w:pPr>
      <w:r w:rsidRPr="002B2D9E">
        <w:t>14)обеспечивает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7713F" w:rsidRPr="002B2D9E" w:rsidRDefault="0037713F" w:rsidP="0037713F">
      <w:pPr>
        <w:widowControl w:val="0"/>
        <w:autoSpaceDE w:val="0"/>
        <w:autoSpaceDN w:val="0"/>
        <w:adjustRightInd w:val="0"/>
        <w:ind w:firstLine="540"/>
        <w:jc w:val="both"/>
      </w:pPr>
      <w:r w:rsidRPr="002B2D9E">
        <w:t>15)обеспечивает создание музеев городского округа;</w:t>
      </w:r>
    </w:p>
    <w:p w:rsidR="0037713F" w:rsidRPr="002B2D9E" w:rsidRDefault="0037713F" w:rsidP="0037713F">
      <w:pPr>
        <w:widowControl w:val="0"/>
        <w:autoSpaceDE w:val="0"/>
        <w:autoSpaceDN w:val="0"/>
        <w:adjustRightInd w:val="0"/>
        <w:ind w:firstLine="540"/>
        <w:jc w:val="both"/>
      </w:pPr>
      <w:r w:rsidRPr="002B2D9E">
        <w:t>16)обеспечивает формирование и содержание муниципального архива;</w:t>
      </w:r>
    </w:p>
    <w:p w:rsidR="0037713F" w:rsidRPr="002B2D9E" w:rsidRDefault="0037713F" w:rsidP="0037713F">
      <w:pPr>
        <w:widowControl w:val="0"/>
        <w:autoSpaceDE w:val="0"/>
        <w:autoSpaceDN w:val="0"/>
        <w:adjustRightInd w:val="0"/>
        <w:ind w:firstLine="540"/>
        <w:jc w:val="both"/>
      </w:pPr>
      <w:r w:rsidRPr="002B2D9E">
        <w:t>17)осуществляет комплектование и обеспечивает сохранность библиотечных фондов библиотек городского округа;</w:t>
      </w:r>
    </w:p>
    <w:p w:rsidR="0037713F" w:rsidRPr="002B2D9E" w:rsidRDefault="0037713F" w:rsidP="0037713F">
      <w:pPr>
        <w:widowControl w:val="0"/>
        <w:autoSpaceDE w:val="0"/>
        <w:autoSpaceDN w:val="0"/>
        <w:adjustRightInd w:val="0"/>
        <w:ind w:firstLine="540"/>
        <w:jc w:val="both"/>
      </w:pPr>
      <w:r w:rsidRPr="002B2D9E">
        <w:t>18)организует библиотечное обслуживание населения;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19)создает условия для массового отдыха жителей городского округа, организует обустройство мест массового отдыха населения;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20)обеспечивает первичные меры пожарной безопасности;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21)организует прием граждан, рассмотрение жалоб, заявлений и предложений и принятие по ним необходимых мер в пределах своей компетенции;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22)организует охрану общественного порядка на территории городского округа муниципальной милицией;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23)содействует созданию и деятельности добровольных общественных формирований по охране общественного порядка;</w:t>
      </w:r>
    </w:p>
    <w:p w:rsidR="0037713F" w:rsidRPr="002B2D9E" w:rsidRDefault="0037713F" w:rsidP="0037713F">
      <w:pPr>
        <w:widowControl w:val="0"/>
        <w:autoSpaceDE w:val="0"/>
        <w:autoSpaceDN w:val="0"/>
        <w:adjustRightInd w:val="0"/>
        <w:ind w:firstLine="540"/>
        <w:jc w:val="both"/>
      </w:pPr>
      <w:r w:rsidRPr="002B2D9E">
        <w:t>24)рассматривает жалобы потребителей, консультирует их по вопросам защиты прав потребителей;</w:t>
      </w:r>
    </w:p>
    <w:p w:rsidR="00CB3C82" w:rsidRPr="002B2D9E" w:rsidRDefault="0037713F" w:rsidP="0037713F">
      <w:pPr>
        <w:widowControl w:val="0"/>
        <w:autoSpaceDE w:val="0"/>
        <w:autoSpaceDN w:val="0"/>
        <w:adjustRightInd w:val="0"/>
        <w:ind w:firstLine="540"/>
        <w:jc w:val="both"/>
      </w:pPr>
      <w:r w:rsidRPr="002B2D9E">
        <w:t>24.1.)создает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B3C82" w:rsidRPr="002B2D9E" w:rsidRDefault="00CB3C82" w:rsidP="0037713F">
      <w:pPr>
        <w:widowControl w:val="0"/>
        <w:autoSpaceDE w:val="0"/>
        <w:autoSpaceDN w:val="0"/>
        <w:adjustRightInd w:val="0"/>
        <w:ind w:firstLine="540"/>
        <w:jc w:val="both"/>
      </w:pPr>
      <w:r w:rsidRPr="002B2D9E">
        <w:t>24.2)определяет границы прилегающих к некоторым организациям и объектам территорий, на которых не допускается розничная продажа алкогольной продукции;</w:t>
      </w:r>
    </w:p>
    <w:p w:rsidR="0037713F" w:rsidRPr="002B2D9E" w:rsidRDefault="0037713F" w:rsidP="0037713F">
      <w:pPr>
        <w:widowControl w:val="0"/>
        <w:autoSpaceDE w:val="0"/>
        <w:autoSpaceDN w:val="0"/>
        <w:adjustRightInd w:val="0"/>
        <w:ind w:firstLine="540"/>
        <w:jc w:val="both"/>
      </w:pPr>
      <w:r w:rsidRPr="002B2D9E">
        <w:t>25)обращается в суды в защиту прав потребителей (неопределенного круга потребителей);</w:t>
      </w:r>
    </w:p>
    <w:p w:rsidR="0037713F" w:rsidRPr="002B2D9E" w:rsidRDefault="0037713F" w:rsidP="0037713F">
      <w:pPr>
        <w:widowControl w:val="0"/>
        <w:autoSpaceDE w:val="0"/>
        <w:autoSpaceDN w:val="0"/>
        <w:adjustRightInd w:val="0"/>
        <w:ind w:firstLine="540"/>
        <w:jc w:val="both"/>
      </w:pPr>
      <w:r w:rsidRPr="002B2D9E">
        <w:t>25.1)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26)содействует созданию, развитию и обеспечению охраны лечебно-оздоровительных местностей и курортов местного значения на территории городского округа;</w:t>
      </w:r>
    </w:p>
    <w:p w:rsidR="00F743B4" w:rsidRPr="002B2D9E" w:rsidRDefault="00F743B4" w:rsidP="0037713F">
      <w:pPr>
        <w:pStyle w:val="ConsNormal"/>
        <w:widowControl/>
        <w:ind w:firstLine="540"/>
        <w:jc w:val="both"/>
        <w:rPr>
          <w:rFonts w:ascii="Times New Roman" w:hAnsi="Times New Roman"/>
          <w:sz w:val="24"/>
        </w:rPr>
      </w:pPr>
      <w:r w:rsidRPr="002B2D9E">
        <w:rPr>
          <w:rFonts w:ascii="Times New Roman" w:hAnsi="Times New Roman"/>
          <w:sz w:val="24"/>
          <w:szCs w:val="24"/>
        </w:rPr>
        <w:lastRenderedPageBreak/>
        <w:t>27) реализует мероприятия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Ханты-Мансийского автономного округа - Югры, а также участие в санитарно-гигиеническом просвещении населения;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28)иными полномочиями в области образования, культуры, физической  культуры и спорта, защиты прав потребителей, охраны здоровья в соответствии с федеральными законами, законами Ханты-Мансийского автономного округа-Югры, настоящим уставом.</w:t>
      </w:r>
    </w:p>
    <w:p w:rsidR="0037713F" w:rsidRPr="002B2D9E" w:rsidRDefault="0037713F" w:rsidP="0037713F">
      <w:pPr>
        <w:widowControl w:val="0"/>
        <w:autoSpaceDE w:val="0"/>
        <w:autoSpaceDN w:val="0"/>
        <w:adjustRightInd w:val="0"/>
        <w:ind w:firstLine="540"/>
        <w:jc w:val="both"/>
        <w:rPr>
          <w:b/>
        </w:rPr>
      </w:pPr>
    </w:p>
    <w:p w:rsidR="00CB3C82" w:rsidRPr="002B2D9E" w:rsidRDefault="00CB3C82" w:rsidP="0037713F">
      <w:pPr>
        <w:widowControl w:val="0"/>
        <w:autoSpaceDE w:val="0"/>
        <w:autoSpaceDN w:val="0"/>
        <w:adjustRightInd w:val="0"/>
        <w:ind w:left="1800" w:hanging="1260"/>
        <w:jc w:val="both"/>
        <w:rPr>
          <w:b/>
        </w:rPr>
      </w:pPr>
    </w:p>
    <w:p w:rsidR="0037713F" w:rsidRPr="002B2D9E" w:rsidRDefault="0037713F" w:rsidP="0037713F">
      <w:pPr>
        <w:widowControl w:val="0"/>
        <w:autoSpaceDE w:val="0"/>
        <w:autoSpaceDN w:val="0"/>
        <w:adjustRightInd w:val="0"/>
        <w:ind w:left="1800" w:hanging="1260"/>
        <w:jc w:val="both"/>
        <w:rPr>
          <w:b/>
        </w:rPr>
      </w:pPr>
      <w:r w:rsidRPr="002B2D9E">
        <w:rPr>
          <w:b/>
        </w:rPr>
        <w:t xml:space="preserve">Статья 34. Полномочия администрации города в области гражданской </w:t>
      </w:r>
    </w:p>
    <w:p w:rsidR="0037713F" w:rsidRPr="002B2D9E" w:rsidRDefault="0037713F" w:rsidP="0037713F">
      <w:pPr>
        <w:widowControl w:val="0"/>
        <w:autoSpaceDE w:val="0"/>
        <w:autoSpaceDN w:val="0"/>
        <w:adjustRightInd w:val="0"/>
        <w:ind w:left="1800"/>
        <w:jc w:val="both"/>
        <w:rPr>
          <w:b/>
        </w:rPr>
      </w:pPr>
      <w:r w:rsidRPr="002B2D9E">
        <w:rPr>
          <w:b/>
        </w:rPr>
        <w:t>обороны, защиты населения и территории от чрезвычайных ситуаций природного и техногенного характера</w:t>
      </w:r>
      <w:r w:rsidR="003F4562" w:rsidRPr="002B2D9E">
        <w:rPr>
          <w:b/>
        </w:rPr>
        <w:t>, а также в области мобилизационной подготовки</w:t>
      </w:r>
    </w:p>
    <w:p w:rsidR="0037713F" w:rsidRPr="002B2D9E" w:rsidRDefault="0037713F" w:rsidP="0037713F">
      <w:pPr>
        <w:widowControl w:val="0"/>
        <w:autoSpaceDE w:val="0"/>
        <w:autoSpaceDN w:val="0"/>
        <w:adjustRightInd w:val="0"/>
        <w:ind w:firstLine="540"/>
        <w:jc w:val="both"/>
        <w:rPr>
          <w:b/>
        </w:rPr>
      </w:pPr>
    </w:p>
    <w:p w:rsidR="0037713F" w:rsidRPr="002B2D9E" w:rsidRDefault="0037713F" w:rsidP="0037713F">
      <w:pPr>
        <w:widowControl w:val="0"/>
        <w:autoSpaceDE w:val="0"/>
        <w:autoSpaceDN w:val="0"/>
        <w:adjustRightInd w:val="0"/>
        <w:ind w:firstLine="708"/>
        <w:jc w:val="both"/>
      </w:pPr>
      <w:r w:rsidRPr="002B2D9E">
        <w:t>В целях решения вопросов местного значения администрация города обладает следующими полномочиями в области гражданской обороны, защиты населения и территории от чрезвычайных ситуаций природного и техногенного характер</w:t>
      </w:r>
      <w:r w:rsidR="00857908" w:rsidRPr="002B2D9E">
        <w:t>а, а также в области мобилизационной подготовки</w:t>
      </w:r>
      <w:r w:rsidRPr="002B2D9E">
        <w:t>:</w:t>
      </w:r>
    </w:p>
    <w:p w:rsidR="0037713F" w:rsidRPr="002B2D9E" w:rsidRDefault="0037713F" w:rsidP="0037713F">
      <w:pPr>
        <w:autoSpaceDE w:val="0"/>
        <w:autoSpaceDN w:val="0"/>
        <w:adjustRightInd w:val="0"/>
        <w:ind w:firstLine="600"/>
        <w:jc w:val="both"/>
      </w:pPr>
      <w:r w:rsidRPr="002B2D9E">
        <w:t>1)</w:t>
      </w:r>
      <w:r w:rsidRPr="002B2D9E">
        <w:rPr>
          <w:iCs/>
        </w:rPr>
        <w:t>проводит мероприятия по гражданской обороне, разрабатывает и реализовывает планы гражданской обороны и защиты населения;</w:t>
      </w:r>
    </w:p>
    <w:p w:rsidR="0037713F" w:rsidRPr="002B2D9E" w:rsidRDefault="0037713F" w:rsidP="0037713F">
      <w:pPr>
        <w:autoSpaceDE w:val="0"/>
        <w:autoSpaceDN w:val="0"/>
        <w:adjustRightInd w:val="0"/>
        <w:ind w:firstLine="600"/>
        <w:jc w:val="both"/>
      </w:pPr>
      <w:r w:rsidRPr="002B2D9E">
        <w:rPr>
          <w:iCs/>
        </w:rPr>
        <w:t>2)проводит подготовку и обучение населения в области гражданской обороны;</w:t>
      </w:r>
    </w:p>
    <w:p w:rsidR="0037713F" w:rsidRPr="002B2D9E" w:rsidRDefault="0037713F" w:rsidP="0037713F">
      <w:pPr>
        <w:autoSpaceDE w:val="0"/>
        <w:autoSpaceDN w:val="0"/>
        <w:adjustRightInd w:val="0"/>
        <w:ind w:firstLine="600"/>
        <w:jc w:val="both"/>
      </w:pPr>
      <w:r w:rsidRPr="002B2D9E">
        <w:rPr>
          <w:iCs/>
        </w:rPr>
        <w:t>3)поддерживает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37713F" w:rsidRPr="002B2D9E" w:rsidRDefault="0037713F" w:rsidP="0037713F">
      <w:pPr>
        <w:pStyle w:val="ConsNormal"/>
        <w:widowControl/>
        <w:ind w:firstLine="600"/>
        <w:jc w:val="both"/>
        <w:rPr>
          <w:rFonts w:ascii="Times New Roman" w:hAnsi="Times New Roman"/>
          <w:sz w:val="24"/>
          <w:szCs w:val="24"/>
        </w:rPr>
      </w:pPr>
      <w:r w:rsidRPr="002B2D9E">
        <w:rPr>
          <w:rFonts w:ascii="Times New Roman" w:hAnsi="Times New Roman"/>
          <w:sz w:val="24"/>
          <w:szCs w:val="24"/>
        </w:rPr>
        <w:t>4)</w:t>
      </w:r>
      <w:r w:rsidRPr="002B2D9E">
        <w:rPr>
          <w:rFonts w:ascii="Times New Roman" w:hAnsi="Times New Roman"/>
          <w:iCs/>
          <w:sz w:val="24"/>
          <w:szCs w:val="24"/>
        </w:rPr>
        <w:t>проводит мероприятия по подготовке к эвакуации населения, материальных и культурных ценностей в безопасные районы;</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5)осуществляет подготовку и содержание в готовности необходимых сил и сре</w:t>
      </w:r>
      <w:proofErr w:type="gramStart"/>
      <w:r w:rsidRPr="002B2D9E">
        <w:rPr>
          <w:rFonts w:ascii="Times New Roman" w:hAnsi="Times New Roman"/>
          <w:sz w:val="24"/>
        </w:rPr>
        <w:t>дств дл</w:t>
      </w:r>
      <w:proofErr w:type="gramEnd"/>
      <w:r w:rsidRPr="002B2D9E">
        <w:rPr>
          <w:rFonts w:ascii="Times New Roman" w:hAnsi="Times New Roman"/>
          <w:sz w:val="24"/>
        </w:rPr>
        <w:t>я защиты населения и территории от чрезвычайных ситуаций, обучает население способам защиты и действиям в этих ситуациях;</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6)принимает решения о проведении эвакуационных мероприятий в чрезвычайных ситуациях и организует их проведение;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w:t>
      </w:r>
      <w:r w:rsidRPr="002B2D9E">
        <w:t xml:space="preserve"> </w:t>
      </w:r>
      <w:r w:rsidRPr="002B2D9E">
        <w:rPr>
          <w:rFonts w:ascii="Times New Roman" w:hAnsi="Times New Roman"/>
          <w:sz w:val="24"/>
          <w:szCs w:val="24"/>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sidRPr="002B2D9E">
        <w:rPr>
          <w:rFonts w:ascii="Times New Roman" w:hAnsi="Times New Roman"/>
          <w:sz w:val="24"/>
        </w:rPr>
        <w:t>об угрозе возникновения или о возникновении чрезвычайных ситуаций;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8)осуществляет финансирование мероприятий в области защиты населения и территории от чрезвычайных ситуаций;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9)создает резервы финансовых и материальных ресурсов для ликвидации чрезвычайных ситуаций;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11)содействует устойчивому функционированию организаций в чрезвычайных ситуациях;</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12)создает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 xml:space="preserve">12.1)в пределах своих полномочий принимает муниципальные правовые </w:t>
      </w:r>
      <w:proofErr w:type="gramStart"/>
      <w:r w:rsidRPr="002B2D9E">
        <w:rPr>
          <w:rFonts w:ascii="Times New Roman" w:hAnsi="Times New Roman"/>
          <w:sz w:val="24"/>
        </w:rPr>
        <w:t>акты</w:t>
      </w:r>
      <w:proofErr w:type="gramEnd"/>
      <w:r w:rsidRPr="002B2D9E">
        <w:rPr>
          <w:rFonts w:ascii="Times New Roman" w:hAnsi="Times New Roman"/>
          <w:sz w:val="24"/>
        </w:rPr>
        <w:t xml:space="preserve">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аварийно-спасательных формирований и деятельности спасателей;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13)осуществляет мероприятия по обеспечению безопасности людей на водных объектах, охране их жизни и здоровья;</w:t>
      </w:r>
    </w:p>
    <w:p w:rsidR="00857908" w:rsidRPr="002B2D9E" w:rsidRDefault="00857908" w:rsidP="00857908">
      <w:pPr>
        <w:snapToGrid w:val="0"/>
        <w:ind w:firstLine="540"/>
        <w:jc w:val="both"/>
        <w:rPr>
          <w:noProof w:val="0"/>
        </w:rPr>
      </w:pPr>
      <w:r w:rsidRPr="002B2D9E">
        <w:rPr>
          <w:noProof w:val="0"/>
        </w:rPr>
        <w:t>13.1) организует и обеспечивает мобилизационную подготовку и мобилизацию;</w:t>
      </w:r>
    </w:p>
    <w:p w:rsidR="00857908" w:rsidRPr="002B2D9E" w:rsidRDefault="00857908" w:rsidP="00857908">
      <w:pPr>
        <w:snapToGrid w:val="0"/>
        <w:ind w:firstLine="540"/>
        <w:jc w:val="both"/>
        <w:rPr>
          <w:noProof w:val="0"/>
        </w:rPr>
      </w:pPr>
      <w:r w:rsidRPr="002B2D9E">
        <w:rPr>
          <w:noProof w:val="0"/>
        </w:rPr>
        <w:t>13.2) утверждает мобилизационные планы, организует взаимодействие с федеральными органами исполнительной власти в части мероприятий, обеспечивающих выполнение мобилизационных планов;</w:t>
      </w:r>
    </w:p>
    <w:p w:rsidR="00857908" w:rsidRPr="002B2D9E" w:rsidRDefault="00857908" w:rsidP="00857908">
      <w:pPr>
        <w:snapToGrid w:val="0"/>
        <w:ind w:firstLine="540"/>
        <w:jc w:val="both"/>
        <w:rPr>
          <w:noProof w:val="0"/>
        </w:rPr>
      </w:pPr>
      <w:r w:rsidRPr="002B2D9E">
        <w:rPr>
          <w:noProof w:val="0"/>
        </w:rPr>
        <w:t>13.3) подписывает договоры (контракты) с организациями о поставке продукции, проведении работ, выделении средств, об оказании услуг в целях обеспечения мобилизационной подготовки и мобилизации муниципального образования;</w:t>
      </w:r>
    </w:p>
    <w:p w:rsidR="00857908" w:rsidRPr="002B2D9E" w:rsidRDefault="00857908" w:rsidP="00857908">
      <w:pPr>
        <w:snapToGrid w:val="0"/>
        <w:ind w:firstLine="540"/>
        <w:jc w:val="both"/>
        <w:rPr>
          <w:noProof w:val="0"/>
        </w:rPr>
      </w:pPr>
      <w:r w:rsidRPr="002B2D9E">
        <w:rPr>
          <w:noProof w:val="0"/>
        </w:rPr>
        <w:t>13.4) при объявлении мобилизации осуществляет перевод экономики муниципального образования на работу в условиях военного времени;</w:t>
      </w:r>
    </w:p>
    <w:p w:rsidR="00857908" w:rsidRPr="002B2D9E" w:rsidRDefault="00857908" w:rsidP="00857908">
      <w:pPr>
        <w:snapToGrid w:val="0"/>
        <w:ind w:firstLine="540"/>
        <w:jc w:val="both"/>
        <w:rPr>
          <w:noProof w:val="0"/>
        </w:rPr>
      </w:pPr>
      <w:r w:rsidRPr="002B2D9E">
        <w:rPr>
          <w:noProof w:val="0"/>
        </w:rPr>
        <w:t>13.5) оказывает необходимое содействие военным комиссариатам в их мобилизационной работе в мирное время и при объявлении мобилизации, обеспечивает выполнение военно-транспортной обязанности органами местного самоуправления;</w:t>
      </w:r>
    </w:p>
    <w:p w:rsidR="00857908" w:rsidRPr="002B2D9E" w:rsidRDefault="00857908" w:rsidP="00857908">
      <w:pPr>
        <w:pStyle w:val="ConsNormal"/>
        <w:widowControl/>
        <w:ind w:firstLine="540"/>
        <w:jc w:val="both"/>
        <w:rPr>
          <w:rFonts w:ascii="Times New Roman" w:hAnsi="Times New Roman"/>
          <w:sz w:val="24"/>
        </w:rPr>
      </w:pPr>
      <w:r w:rsidRPr="002B2D9E">
        <w:rPr>
          <w:rFonts w:ascii="Times New Roman" w:hAnsi="Times New Roman"/>
          <w:sz w:val="24"/>
          <w:szCs w:val="24"/>
        </w:rPr>
        <w:t>13.6) вносит в органы государственной власти предложения по совершенствованию мобилизационной подготовки и мобилизации;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14)иными полномочиями в области гражданской обороны, защиты населения и территории от чрезвычайных ситуаций природного и техногенного характера</w:t>
      </w:r>
      <w:r w:rsidR="00857908" w:rsidRPr="002B2D9E">
        <w:rPr>
          <w:rFonts w:ascii="Times New Roman" w:hAnsi="Times New Roman"/>
          <w:noProof/>
          <w:sz w:val="24"/>
          <w:szCs w:val="24"/>
        </w:rPr>
        <w:t xml:space="preserve">, а также в области мобилизационной подготовки, </w:t>
      </w:r>
      <w:r w:rsidRPr="002B2D9E">
        <w:rPr>
          <w:rFonts w:ascii="Times New Roman" w:hAnsi="Times New Roman"/>
          <w:sz w:val="24"/>
        </w:rPr>
        <w:t>в соответствии с федеральными законами, законами Ханты-Мансийского автономного округа  - Югры,  настоящим уставом.</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tabs>
          <w:tab w:val="left" w:pos="1920"/>
        </w:tabs>
        <w:jc w:val="center"/>
        <w:rPr>
          <w:rFonts w:ascii="Times New Roman" w:hAnsi="Times New Roman"/>
          <w:b/>
          <w:sz w:val="24"/>
        </w:rPr>
      </w:pPr>
      <w:r w:rsidRPr="002B2D9E">
        <w:rPr>
          <w:rFonts w:ascii="Times New Roman" w:hAnsi="Times New Roman"/>
          <w:b/>
          <w:sz w:val="24"/>
        </w:rPr>
        <w:t>Статья 34.1 Полномочия администрации города в области энергосбережения  и повышения энергетической эффективности</w:t>
      </w:r>
    </w:p>
    <w:p w:rsidR="0037713F" w:rsidRPr="002B2D9E" w:rsidRDefault="0037713F" w:rsidP="0037713F">
      <w:pPr>
        <w:pStyle w:val="ConsNormal"/>
        <w:widowControl/>
        <w:ind w:firstLine="540"/>
        <w:jc w:val="center"/>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Администрация города в области энергосбережения и повышения энергетической эффективности:</w:t>
      </w:r>
    </w:p>
    <w:p w:rsidR="0037713F" w:rsidRPr="002B2D9E" w:rsidRDefault="0037713F" w:rsidP="0037713F">
      <w:pPr>
        <w:autoSpaceDE w:val="0"/>
        <w:autoSpaceDN w:val="0"/>
        <w:adjustRightInd w:val="0"/>
        <w:ind w:firstLine="720"/>
        <w:jc w:val="both"/>
      </w:pPr>
      <w:r w:rsidRPr="002B2D9E">
        <w:t xml:space="preserve"> </w:t>
      </w:r>
      <w:bookmarkStart w:id="2" w:name="sub_81"/>
      <w:r w:rsidRPr="002B2D9E">
        <w:t>1)разрабатывает и реализует муниципальные программы в области энергосбережения и повышения энергетической эффективности;</w:t>
      </w:r>
    </w:p>
    <w:p w:rsidR="0037713F" w:rsidRPr="002B2D9E" w:rsidRDefault="0037713F" w:rsidP="0037713F">
      <w:pPr>
        <w:autoSpaceDE w:val="0"/>
        <w:autoSpaceDN w:val="0"/>
        <w:adjustRightInd w:val="0"/>
        <w:ind w:firstLine="720"/>
        <w:jc w:val="both"/>
      </w:pPr>
      <w:bookmarkStart w:id="3" w:name="sub_82"/>
      <w:bookmarkEnd w:id="2"/>
      <w:r w:rsidRPr="002B2D9E">
        <w:t>2)устанавливает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органом местного самоуправления;</w:t>
      </w:r>
    </w:p>
    <w:p w:rsidR="0037713F" w:rsidRPr="002B2D9E" w:rsidRDefault="0037713F" w:rsidP="0037713F">
      <w:pPr>
        <w:autoSpaceDE w:val="0"/>
        <w:autoSpaceDN w:val="0"/>
        <w:adjustRightInd w:val="0"/>
        <w:ind w:firstLine="720"/>
        <w:jc w:val="both"/>
      </w:pPr>
      <w:bookmarkStart w:id="4" w:name="sub_83"/>
      <w:bookmarkEnd w:id="3"/>
      <w:r w:rsidRPr="002B2D9E">
        <w:t>3)осуществляет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37713F" w:rsidRPr="002B2D9E" w:rsidRDefault="0037713F" w:rsidP="0037713F">
      <w:pPr>
        <w:autoSpaceDE w:val="0"/>
        <w:autoSpaceDN w:val="0"/>
        <w:adjustRightInd w:val="0"/>
        <w:ind w:firstLine="720"/>
        <w:jc w:val="both"/>
      </w:pPr>
      <w:r w:rsidRPr="002B2D9E">
        <w:t>4)координирует мероприятия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7713F" w:rsidRPr="002B2D9E" w:rsidRDefault="0037713F" w:rsidP="0037713F">
      <w:pPr>
        <w:autoSpaceDE w:val="0"/>
        <w:autoSpaceDN w:val="0"/>
        <w:adjustRightInd w:val="0"/>
        <w:ind w:firstLine="700"/>
        <w:jc w:val="both"/>
        <w:rPr>
          <w:b/>
        </w:rPr>
      </w:pPr>
    </w:p>
    <w:p w:rsidR="0037713F" w:rsidRPr="002B2D9E" w:rsidRDefault="0037713F" w:rsidP="0037713F">
      <w:pPr>
        <w:autoSpaceDE w:val="0"/>
        <w:autoSpaceDN w:val="0"/>
        <w:adjustRightInd w:val="0"/>
        <w:jc w:val="center"/>
        <w:rPr>
          <w:b/>
        </w:rPr>
      </w:pPr>
      <w:r w:rsidRPr="002B2D9E">
        <w:rPr>
          <w:b/>
        </w:rPr>
        <w:t>Статья 34.2. Полномочия администрации города при осуществлении</w:t>
      </w:r>
    </w:p>
    <w:p w:rsidR="0037713F" w:rsidRPr="002B2D9E" w:rsidRDefault="0037713F" w:rsidP="0037713F">
      <w:pPr>
        <w:autoSpaceDE w:val="0"/>
        <w:autoSpaceDN w:val="0"/>
        <w:adjustRightInd w:val="0"/>
        <w:ind w:left="2124" w:firstLine="156"/>
        <w:rPr>
          <w:b/>
        </w:rPr>
      </w:pPr>
      <w:r w:rsidRPr="002B2D9E">
        <w:rPr>
          <w:b/>
        </w:rPr>
        <w:t>муниципального контроля</w:t>
      </w:r>
    </w:p>
    <w:p w:rsidR="0037713F" w:rsidRPr="002B2D9E" w:rsidRDefault="0037713F" w:rsidP="0037713F">
      <w:pPr>
        <w:autoSpaceDE w:val="0"/>
        <w:autoSpaceDN w:val="0"/>
        <w:adjustRightInd w:val="0"/>
        <w:ind w:left="2124" w:firstLine="156"/>
        <w:rPr>
          <w:b/>
        </w:rPr>
      </w:pPr>
    </w:p>
    <w:p w:rsidR="0037713F" w:rsidRPr="002B2D9E" w:rsidRDefault="0037713F" w:rsidP="0037713F">
      <w:pPr>
        <w:autoSpaceDE w:val="0"/>
        <w:autoSpaceDN w:val="0"/>
        <w:adjustRightInd w:val="0"/>
        <w:ind w:firstLine="700"/>
        <w:jc w:val="both"/>
      </w:pPr>
      <w:r w:rsidRPr="002B2D9E">
        <w:t>К полномочиям администрации города при осуществлении муниципального контроля относится:</w:t>
      </w:r>
    </w:p>
    <w:p w:rsidR="0037713F" w:rsidRPr="002B2D9E" w:rsidRDefault="0037713F" w:rsidP="0037713F">
      <w:pPr>
        <w:autoSpaceDE w:val="0"/>
        <w:autoSpaceDN w:val="0"/>
        <w:adjustRightInd w:val="0"/>
        <w:ind w:firstLine="720"/>
        <w:jc w:val="both"/>
      </w:pPr>
      <w:r w:rsidRPr="002B2D9E">
        <w:t>1)организация и осуществление муниципального контроля на территории городского округа;</w:t>
      </w:r>
    </w:p>
    <w:p w:rsidR="0037713F" w:rsidRPr="002B2D9E" w:rsidRDefault="0037713F" w:rsidP="0037713F">
      <w:pPr>
        <w:autoSpaceDE w:val="0"/>
        <w:autoSpaceDN w:val="0"/>
        <w:adjustRightInd w:val="0"/>
        <w:ind w:firstLine="720"/>
        <w:jc w:val="both"/>
      </w:pPr>
      <w:r w:rsidRPr="002B2D9E">
        <w:lastRenderedPageBreak/>
        <w:t>2)разработка и принятие административных регламентов проведения проверок при осуществлении муниципального контроля;</w:t>
      </w:r>
    </w:p>
    <w:p w:rsidR="0037713F" w:rsidRPr="002B2D9E" w:rsidRDefault="0037713F" w:rsidP="0037713F">
      <w:pPr>
        <w:autoSpaceDE w:val="0"/>
        <w:autoSpaceDN w:val="0"/>
        <w:adjustRightInd w:val="0"/>
        <w:ind w:firstLine="720"/>
        <w:jc w:val="both"/>
      </w:pPr>
      <w:bookmarkStart w:id="5" w:name="sub_623"/>
      <w:r w:rsidRPr="002B2D9E">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bookmarkEnd w:id="5"/>
    <w:p w:rsidR="0037713F" w:rsidRPr="002B2D9E" w:rsidRDefault="0037713F" w:rsidP="0037713F">
      <w:pPr>
        <w:jc w:val="both"/>
      </w:pPr>
      <w:r w:rsidRPr="002B2D9E">
        <w:t xml:space="preserve">            4)осуществление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37713F" w:rsidRPr="002B2D9E" w:rsidRDefault="0037713F" w:rsidP="0037713F">
      <w:pPr>
        <w:jc w:val="both"/>
      </w:pPr>
    </w:p>
    <w:p w:rsidR="0037713F" w:rsidRPr="002B2D9E" w:rsidRDefault="0037713F" w:rsidP="0037713F">
      <w:pPr>
        <w:ind w:left="2160" w:hanging="1452"/>
        <w:rPr>
          <w:b/>
        </w:rPr>
      </w:pPr>
      <w:r w:rsidRPr="002B2D9E">
        <w:rPr>
          <w:b/>
        </w:rPr>
        <w:t>Статья 34.3. Полномочия администрации города по решению вопросов поддержки     социально ориентированных некоммерческих организаций</w:t>
      </w:r>
    </w:p>
    <w:p w:rsidR="0037713F" w:rsidRPr="002B2D9E" w:rsidRDefault="0037713F" w:rsidP="0037713F">
      <w:pPr>
        <w:jc w:val="both"/>
      </w:pPr>
      <w:r w:rsidRPr="002B2D9E">
        <w:rPr>
          <w:b/>
        </w:rPr>
        <w:tab/>
      </w:r>
      <w:r w:rsidRPr="002B2D9E">
        <w:t>К полномочиям администрации города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7713F" w:rsidRPr="002B2D9E" w:rsidRDefault="0037713F" w:rsidP="0037713F">
      <w:pPr>
        <w:jc w:val="both"/>
      </w:pPr>
      <w:r w:rsidRPr="002B2D9E">
        <w:tab/>
        <w:t>1)разработка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7713F" w:rsidRPr="002B2D9E" w:rsidRDefault="0037713F" w:rsidP="0037713F">
      <w:pPr>
        <w:jc w:val="both"/>
      </w:pPr>
      <w:r w:rsidRPr="002B2D9E">
        <w:tab/>
        <w:t>2)анализ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городского округа.</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35. Избирательная комиссия муниципального образования</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Полномочия избирательной комиссии муниципального образования по решению избирательной комиссии Ханты-Мансийского автономного округа-Югры, принятому на основании обращения Думы города в Избирательную комиссию Ханты-Мансийского автономного округа-Югры,  возложены на территориальную избирательную комиссию города Мегиона. </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autoSpaceDE w:val="0"/>
        <w:autoSpaceDN w:val="0"/>
        <w:adjustRightInd w:val="0"/>
        <w:ind w:firstLine="540"/>
        <w:jc w:val="center"/>
        <w:rPr>
          <w:b/>
          <w:sz w:val="28"/>
        </w:rPr>
      </w:pPr>
      <w:r w:rsidRPr="002B2D9E">
        <w:rPr>
          <w:b/>
          <w:sz w:val="28"/>
        </w:rPr>
        <w:t>Глава IV. Муниципальная служба</w:t>
      </w:r>
    </w:p>
    <w:p w:rsidR="0037713F" w:rsidRPr="002B2D9E" w:rsidRDefault="0037713F" w:rsidP="0037713F">
      <w:pPr>
        <w:pStyle w:val="ConsNormal"/>
        <w:keepLines/>
        <w:ind w:firstLine="540"/>
        <w:jc w:val="both"/>
        <w:rPr>
          <w:rFonts w:ascii="Times New Roman" w:hAnsi="Times New Roman"/>
          <w:b/>
          <w:sz w:val="24"/>
        </w:rPr>
      </w:pPr>
    </w:p>
    <w:p w:rsidR="0037713F" w:rsidRPr="002B2D9E" w:rsidRDefault="0037713F" w:rsidP="0037713F">
      <w:pPr>
        <w:pStyle w:val="ConsNormal"/>
        <w:keepLines/>
        <w:ind w:firstLine="540"/>
        <w:jc w:val="both"/>
        <w:rPr>
          <w:rFonts w:ascii="Times New Roman" w:hAnsi="Times New Roman"/>
          <w:b/>
          <w:kern w:val="2"/>
          <w:sz w:val="24"/>
        </w:rPr>
      </w:pPr>
      <w:r w:rsidRPr="002B2D9E">
        <w:rPr>
          <w:rFonts w:ascii="Times New Roman" w:hAnsi="Times New Roman"/>
          <w:b/>
          <w:sz w:val="24"/>
        </w:rPr>
        <w:t xml:space="preserve">Статья 36. </w:t>
      </w:r>
      <w:r w:rsidRPr="002B2D9E">
        <w:rPr>
          <w:rFonts w:ascii="Times New Roman" w:hAnsi="Times New Roman"/>
          <w:b/>
          <w:kern w:val="2"/>
          <w:sz w:val="24"/>
        </w:rPr>
        <w:t>Муниципальная служба</w:t>
      </w:r>
    </w:p>
    <w:p w:rsidR="0037713F" w:rsidRPr="002B2D9E" w:rsidRDefault="0037713F" w:rsidP="0037713F">
      <w:pPr>
        <w:pStyle w:val="ConsNormal"/>
        <w:keepLines/>
        <w:ind w:firstLine="540"/>
        <w:jc w:val="both"/>
        <w:rPr>
          <w:rFonts w:ascii="Times New Roman" w:hAnsi="Times New Roman"/>
          <w:b/>
          <w:kern w:val="2"/>
          <w:sz w:val="24"/>
        </w:rPr>
      </w:pP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 xml:space="preserve">1. </w:t>
      </w:r>
      <w:r w:rsidRPr="002B2D9E">
        <w:rPr>
          <w:rFonts w:ascii="Times New Roman" w:hAnsi="Times New Roman"/>
          <w:bCs/>
          <w:sz w:val="24"/>
          <w:szCs w:val="24"/>
        </w:rPr>
        <w:t>Муниципальная служба</w:t>
      </w:r>
      <w:r w:rsidRPr="002B2D9E">
        <w:rPr>
          <w:rFonts w:ascii="Times New Roman" w:hAnsi="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2. Должности муниципальной службы устанавливаются соответственно решением Думы города, постановлением администрации города в соответствии с реестром должностей муниципальной службы Ханты-Мансийского автономного округа – Югры.</w:t>
      </w:r>
    </w:p>
    <w:p w:rsidR="0037713F" w:rsidRPr="002B2D9E" w:rsidRDefault="0037713F" w:rsidP="0037713F">
      <w:pPr>
        <w:pStyle w:val="ConsNormal"/>
        <w:widowControl/>
        <w:ind w:firstLine="540"/>
        <w:jc w:val="both"/>
        <w:rPr>
          <w:rFonts w:ascii="Times New Roman" w:hAnsi="Times New Roman"/>
          <w:b/>
          <w:sz w:val="24"/>
          <w:szCs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37. Поступление на муниципальную службу</w:t>
      </w:r>
    </w:p>
    <w:p w:rsidR="0037713F" w:rsidRPr="002B2D9E" w:rsidRDefault="0037713F" w:rsidP="0037713F">
      <w:pPr>
        <w:pStyle w:val="ConsNonformat"/>
        <w:widowControl/>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1. </w:t>
      </w:r>
      <w:r w:rsidRPr="002B2D9E">
        <w:rPr>
          <w:rFonts w:ascii="Times New Roman" w:hAnsi="Times New Roman"/>
          <w:sz w:val="24"/>
          <w:szCs w:val="24"/>
        </w:rPr>
        <w:t>Замещение</w:t>
      </w:r>
      <w:r w:rsidR="00F6163D" w:rsidRPr="002B2D9E">
        <w:rPr>
          <w:rFonts w:ascii="Times New Roman" w:hAnsi="Times New Roman"/>
          <w:noProof/>
          <w:sz w:val="24"/>
          <w:szCs w:val="24"/>
        </w:rPr>
        <w:t xml:space="preserve"> должности муниципальной службы</w:t>
      </w:r>
      <w:r w:rsidRPr="002B2D9E">
        <w:rPr>
          <w:rFonts w:ascii="Times New Roman" w:hAnsi="Times New Roman"/>
          <w:sz w:val="24"/>
          <w:szCs w:val="24"/>
        </w:rPr>
        <w:t xml:space="preserve"> осуществляется на основании муниципальных правовых актов в соответствии с квалификационными требованиями, установленными федеральным законом и законом Ханты-Мансийского автономного округа – Югры, либо по результатам конкурса.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Порядок и условия проведения конкурса на замещение должности муниципальной службы, в том числе порядок формирования и число членов конкурсной комиссии определяется решением Думы города.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3. </w:t>
      </w:r>
      <w:r w:rsidRPr="002B2D9E">
        <w:rPr>
          <w:rFonts w:ascii="Times New Roman" w:hAnsi="Times New Roman"/>
          <w:sz w:val="24"/>
          <w:szCs w:val="24"/>
        </w:rPr>
        <w:t xml:space="preserve">В целях определения соответствия муниципального служащего замещаемой должности муниципальной службы проводится аттестация на основе оценки его </w:t>
      </w:r>
      <w:r w:rsidRPr="002B2D9E">
        <w:rPr>
          <w:rFonts w:ascii="Times New Roman" w:hAnsi="Times New Roman"/>
          <w:sz w:val="24"/>
          <w:szCs w:val="24"/>
        </w:rPr>
        <w:lastRenderedPageBreak/>
        <w:t xml:space="preserve">профессиональной служебной деятельности. </w:t>
      </w:r>
      <w:r w:rsidR="00857908" w:rsidRPr="002B2D9E">
        <w:rPr>
          <w:rFonts w:ascii="Times New Roman" w:hAnsi="Times New Roman"/>
          <w:sz w:val="24"/>
          <w:szCs w:val="24"/>
        </w:rPr>
        <w:t xml:space="preserve">Положение о проведении аттестации муниципальных служащих органов местного самоуправления утверждается муниципальным правовым актом, в соответствии с Типовым положением о проведении аттестации муниципальных служащих, утвержденным законом Ханты-Мансийского автономного округа – Югры «Об отдельных вопросах муниципальной службы </w:t>
      </w:r>
      <w:proofErr w:type="gramStart"/>
      <w:r w:rsidR="00857908" w:rsidRPr="002B2D9E">
        <w:rPr>
          <w:rFonts w:ascii="Times New Roman" w:hAnsi="Times New Roman"/>
          <w:sz w:val="24"/>
          <w:szCs w:val="24"/>
        </w:rPr>
        <w:t>в</w:t>
      </w:r>
      <w:proofErr w:type="gramEnd"/>
      <w:r w:rsidR="00857908" w:rsidRPr="002B2D9E">
        <w:rPr>
          <w:rFonts w:ascii="Times New Roman" w:hAnsi="Times New Roman"/>
          <w:sz w:val="24"/>
          <w:szCs w:val="24"/>
        </w:rPr>
        <w:t xml:space="preserve"> </w:t>
      </w:r>
      <w:proofErr w:type="gramStart"/>
      <w:r w:rsidR="00857908" w:rsidRPr="002B2D9E">
        <w:rPr>
          <w:rFonts w:ascii="Times New Roman" w:hAnsi="Times New Roman"/>
          <w:sz w:val="24"/>
          <w:szCs w:val="24"/>
        </w:rPr>
        <w:t>Ханты-Мансийском</w:t>
      </w:r>
      <w:proofErr w:type="gramEnd"/>
      <w:r w:rsidR="00857908" w:rsidRPr="002B2D9E">
        <w:rPr>
          <w:rFonts w:ascii="Times New Roman" w:hAnsi="Times New Roman"/>
          <w:sz w:val="24"/>
          <w:szCs w:val="24"/>
        </w:rPr>
        <w:t xml:space="preserve"> автономном округе - Югре.</w:t>
      </w:r>
    </w:p>
    <w:p w:rsidR="00857908" w:rsidRPr="002B2D9E" w:rsidRDefault="00857908" w:rsidP="0037713F">
      <w:pPr>
        <w:pStyle w:val="ConsNormal"/>
        <w:widowControl/>
        <w:ind w:firstLine="540"/>
        <w:jc w:val="both"/>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38. Муниципальные служащие</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szCs w:val="24"/>
        </w:rPr>
        <w:t>3. Муниципальный служащий может состоять членом органа</w:t>
      </w:r>
      <w:r w:rsidRPr="002B2D9E">
        <w:rPr>
          <w:rFonts w:ascii="Times New Roman" w:hAnsi="Times New Roman"/>
          <w:sz w:val="24"/>
        </w:rPr>
        <w:t xml:space="preserve"> управления коммерческой организации, учредителем которой выступает администрация города,  и представлять интересы городского округа в соответствии с федеральными законами и законами Ханты-Мансийского автономного округа-Югры по поручению главы города. Поручение оформляется распоряжением администрации  города. </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4. Права и обязанности муниципального служащего,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законами Ханты-Мансийского автономного округа – Югры и уставом города.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5.</w:t>
      </w:r>
      <w:r w:rsidRPr="002B2D9E">
        <w:rPr>
          <w:rFonts w:ascii="Times New Roman CYR" w:hAnsi="Times New Roman CYR" w:cs="Times New Roman CYR"/>
        </w:rPr>
        <w:t xml:space="preserve"> </w:t>
      </w:r>
      <w:r w:rsidRPr="002B2D9E">
        <w:rPr>
          <w:rFonts w:ascii="Times New Roman" w:hAnsi="Times New Roman"/>
          <w:sz w:val="24"/>
          <w:szCs w:val="24"/>
        </w:rPr>
        <w:t>Муниципальным служащим в области трудового, пенсионного обеспечения</w:t>
      </w:r>
      <w:r w:rsidR="00F83484" w:rsidRPr="002B2D9E">
        <w:rPr>
          <w:rFonts w:ascii="Times New Roman" w:hAnsi="Times New Roman"/>
          <w:sz w:val="24"/>
        </w:rPr>
        <w:t>, а также государственного страхования</w:t>
      </w:r>
      <w:r w:rsidR="00F83484" w:rsidRPr="002B2D9E">
        <w:rPr>
          <w:rFonts w:ascii="Times New Roman" w:hAnsi="Times New Roman"/>
          <w:sz w:val="24"/>
          <w:szCs w:val="24"/>
        </w:rPr>
        <w:t xml:space="preserve">, </w:t>
      </w:r>
      <w:r w:rsidRPr="002B2D9E">
        <w:rPr>
          <w:rFonts w:ascii="Times New Roman" w:hAnsi="Times New Roman"/>
          <w:sz w:val="24"/>
          <w:szCs w:val="24"/>
        </w:rPr>
        <w:t>устанавливаются гарантии в соответствии с действующим законодательством;</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6. Дополнительно к гарантиям, установленным действующим законодательством муниципальным служащим гарантируется:</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1)материальная помощь в связи со смертью близких родственников (родители, муж (жена), дети);</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2)возмещение расходов на погребение семье умершего (погибшего) лица, замещавшего муниципальную должность или должность муниципальной службы;</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3)единовременное поощрение в связи с достижением возраста 50. 55, 60 лет;</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4)единовременное пособие при уходе на пенсию по старости, в соответствии с Федеральным законом «О трудовых пенсиях в Российской Федерации» при стаже муниципальной службы лицам, замещающим муниципальные должности не менее 5 лет, а также лицам, замещающим должности муниципальной службы не менее 10 лет.</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Порядок, условия и размер предоставления гарантий, определенных в пункте 6 настоящей статьи, устанавливается решением Думы города в соответствии с федеральными законами, законами Ханты-Мансийского автономного округа – Югры и уставом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szCs w:val="24"/>
        </w:rPr>
        <w:t>Основанием для выплаты является распоряжение руководителя соответствующего органа местного самоуправления.</w:t>
      </w:r>
    </w:p>
    <w:p w:rsidR="0037713F" w:rsidRPr="002B2D9E" w:rsidRDefault="0037713F" w:rsidP="0037713F">
      <w:pPr>
        <w:pStyle w:val="ConsNormal"/>
        <w:widowControl/>
        <w:ind w:firstLine="0"/>
        <w:jc w:val="both"/>
        <w:rPr>
          <w:rFonts w:ascii="Times New Roman" w:hAnsi="Times New Roman"/>
          <w:b/>
          <w:sz w:val="24"/>
        </w:rPr>
      </w:pPr>
    </w:p>
    <w:p w:rsidR="0037713F" w:rsidRPr="002B2D9E" w:rsidRDefault="0037713F" w:rsidP="0037713F">
      <w:pPr>
        <w:pStyle w:val="ConsNormal"/>
        <w:widowControl/>
        <w:ind w:firstLine="0"/>
        <w:jc w:val="center"/>
        <w:rPr>
          <w:rFonts w:ascii="Times New Roman" w:hAnsi="Times New Roman"/>
          <w:b/>
          <w:sz w:val="28"/>
        </w:rPr>
      </w:pPr>
      <w:r w:rsidRPr="002B2D9E">
        <w:rPr>
          <w:rFonts w:ascii="Times New Roman" w:hAnsi="Times New Roman"/>
          <w:b/>
          <w:sz w:val="28"/>
        </w:rPr>
        <w:t xml:space="preserve">Глава </w:t>
      </w:r>
      <w:r w:rsidRPr="002B2D9E">
        <w:rPr>
          <w:rFonts w:ascii="Times New Roman" w:hAnsi="Times New Roman"/>
          <w:b/>
          <w:sz w:val="28"/>
          <w:lang w:val="en-US"/>
        </w:rPr>
        <w:t>V</w:t>
      </w:r>
      <w:r w:rsidRPr="002B2D9E">
        <w:rPr>
          <w:rFonts w:ascii="Times New Roman" w:hAnsi="Times New Roman"/>
          <w:b/>
          <w:sz w:val="28"/>
        </w:rPr>
        <w:t>. Муниципальные правовые акты</w:t>
      </w:r>
    </w:p>
    <w:p w:rsidR="0037713F" w:rsidRPr="002B2D9E" w:rsidRDefault="0037713F" w:rsidP="0037713F">
      <w:pPr>
        <w:pStyle w:val="ConsNormal"/>
        <w:widowControl/>
        <w:ind w:firstLine="540"/>
        <w:rPr>
          <w:rFonts w:ascii="Times New Roman" w:hAnsi="Times New Roman"/>
          <w:b/>
          <w:sz w:val="24"/>
        </w:rPr>
      </w:pPr>
    </w:p>
    <w:p w:rsidR="0037713F" w:rsidRPr="002B2D9E" w:rsidRDefault="0037713F" w:rsidP="0037713F">
      <w:pPr>
        <w:jc w:val="both"/>
      </w:pPr>
      <w:r w:rsidRPr="002B2D9E">
        <w:tab/>
      </w:r>
      <w:r w:rsidRPr="002B2D9E">
        <w:rPr>
          <w:b/>
        </w:rPr>
        <w:t>Статья 39. Система муниципальных правовых актов</w:t>
      </w:r>
      <w:r w:rsidRPr="002B2D9E">
        <w:t xml:space="preserve"> </w:t>
      </w:r>
    </w:p>
    <w:p w:rsidR="0037713F" w:rsidRPr="002B2D9E" w:rsidRDefault="0037713F" w:rsidP="0037713F">
      <w:pPr>
        <w:jc w:val="both"/>
      </w:pPr>
    </w:p>
    <w:p w:rsidR="0037713F" w:rsidRPr="002B2D9E" w:rsidRDefault="0037713F" w:rsidP="0037713F">
      <w:pPr>
        <w:jc w:val="both"/>
      </w:pPr>
      <w:r w:rsidRPr="002B2D9E">
        <w:tab/>
        <w:t>1. В систему муниципальных правовых актов входят:</w:t>
      </w:r>
    </w:p>
    <w:p w:rsidR="0037713F" w:rsidRPr="002B2D9E" w:rsidRDefault="0037713F" w:rsidP="0037713F">
      <w:pPr>
        <w:ind w:firstLine="708"/>
        <w:jc w:val="both"/>
      </w:pPr>
      <w:r w:rsidRPr="002B2D9E">
        <w:lastRenderedPageBreak/>
        <w:t>1) настоящий устав ;</w:t>
      </w:r>
    </w:p>
    <w:p w:rsidR="0037713F" w:rsidRPr="002B2D9E" w:rsidRDefault="0037713F" w:rsidP="0037713F">
      <w:pPr>
        <w:ind w:firstLine="708"/>
        <w:jc w:val="both"/>
      </w:pPr>
      <w:r w:rsidRPr="002B2D9E">
        <w:t>2) правовые акты, принятые на местном референдуме;</w:t>
      </w:r>
    </w:p>
    <w:p w:rsidR="0037713F" w:rsidRPr="002B2D9E" w:rsidRDefault="0037713F" w:rsidP="0037713F">
      <w:pPr>
        <w:ind w:firstLine="708"/>
        <w:jc w:val="both"/>
      </w:pPr>
      <w:r w:rsidRPr="002B2D9E">
        <w:t>3) решения Думы города;</w:t>
      </w:r>
    </w:p>
    <w:p w:rsidR="00F6163D" w:rsidRPr="002B2D9E" w:rsidRDefault="00F6163D" w:rsidP="00F6163D">
      <w:pPr>
        <w:ind w:firstLine="709"/>
        <w:jc w:val="both"/>
      </w:pPr>
      <w:r w:rsidRPr="002B2D9E">
        <w:t>3.1) постановления и распоряжения главы города;</w:t>
      </w:r>
    </w:p>
    <w:p w:rsidR="0037713F" w:rsidRPr="002B2D9E" w:rsidRDefault="0037713F" w:rsidP="0037713F">
      <w:pPr>
        <w:ind w:firstLine="708"/>
        <w:jc w:val="both"/>
      </w:pPr>
      <w:r w:rsidRPr="002B2D9E">
        <w:t>4) постановления и распоряжения председателя  Думы города;</w:t>
      </w:r>
    </w:p>
    <w:p w:rsidR="0037713F" w:rsidRPr="002B2D9E" w:rsidRDefault="0037713F" w:rsidP="0037713F">
      <w:pPr>
        <w:ind w:firstLine="708"/>
        <w:jc w:val="both"/>
      </w:pPr>
      <w:r w:rsidRPr="002B2D9E">
        <w:t>4.1) распоряжения Контрольно-счётной палаты;</w:t>
      </w:r>
    </w:p>
    <w:p w:rsidR="0037713F" w:rsidRPr="002B2D9E" w:rsidRDefault="0037713F" w:rsidP="0037713F">
      <w:pPr>
        <w:ind w:firstLine="708"/>
        <w:jc w:val="both"/>
      </w:pPr>
      <w:r w:rsidRPr="002B2D9E">
        <w:t>5) постановления и распоряжения администрации города, правовые акты должностных лиц местного самоуправления, предусмотренные уставом города.</w:t>
      </w:r>
    </w:p>
    <w:p w:rsidR="0037713F" w:rsidRPr="002B2D9E" w:rsidRDefault="0037713F" w:rsidP="0037713F">
      <w:pPr>
        <w:pStyle w:val="ConsNormal"/>
        <w:widowControl/>
        <w:ind w:firstLine="540"/>
        <w:jc w:val="both"/>
        <w:rPr>
          <w:rFonts w:ascii="Times New Roman" w:hAnsi="Times New Roman"/>
          <w:bCs/>
          <w:sz w:val="24"/>
        </w:rPr>
      </w:pPr>
      <w:r w:rsidRPr="002B2D9E">
        <w:tab/>
      </w:r>
      <w:r w:rsidRPr="002B2D9E">
        <w:rPr>
          <w:rFonts w:ascii="Times New Roman" w:hAnsi="Times New Roman"/>
          <w:bCs/>
          <w:sz w:val="24"/>
        </w:rPr>
        <w:t>2.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37713F" w:rsidRPr="002B2D9E" w:rsidRDefault="0037713F" w:rsidP="0037713F">
      <w:pPr>
        <w:ind w:firstLine="708"/>
        <w:jc w:val="both"/>
      </w:pPr>
      <w:r w:rsidRPr="002B2D9E">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Ханты-Мансийского автономного округа – Югры, иным нормативным правовым актам Ханты-Мансийского автономного округа – Югры.</w:t>
      </w:r>
    </w:p>
    <w:p w:rsidR="0037713F" w:rsidRPr="002B2D9E" w:rsidRDefault="0037713F" w:rsidP="0037713F">
      <w:pPr>
        <w:ind w:firstLine="708"/>
        <w:jc w:val="both"/>
      </w:pPr>
      <w:r w:rsidRPr="002B2D9E">
        <w:t>4.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7713F" w:rsidRPr="002B2D9E" w:rsidRDefault="0037713F" w:rsidP="0037713F">
      <w:pPr>
        <w:jc w:val="both"/>
      </w:pPr>
      <w:r w:rsidRPr="002B2D9E">
        <w:tab/>
        <w:t>Иные муниципальные правовые акты не должны противоречить настоящему уставу и правовым актам, принятым на местном референдуме.</w:t>
      </w:r>
    </w:p>
    <w:p w:rsidR="0037713F" w:rsidRPr="002B2D9E" w:rsidRDefault="0037713F" w:rsidP="0037713F">
      <w:pPr>
        <w:jc w:val="both"/>
      </w:pPr>
      <w:r w:rsidRPr="002B2D9E">
        <w:tab/>
        <w:t>Муниципальные нормативные правовые акты, в том числе оформленные в виде правовых актов решения, принятие на местном референдуме, подлежат включению в регистр муниципальных нормативных праовоых актов Ханты-Мансийского автономного округа – Югры, организация и ведение которого осуществляется органами государственной власти Ханты-Мансийского автономного округа – Югры в порядке, установленном законом Ханты-Мансийского автономного округа – Югры.</w:t>
      </w:r>
    </w:p>
    <w:p w:rsidR="0037713F" w:rsidRPr="002B2D9E" w:rsidRDefault="0037713F" w:rsidP="0037713F">
      <w:pPr>
        <w:jc w:val="both"/>
      </w:pPr>
    </w:p>
    <w:p w:rsidR="0037713F" w:rsidRPr="002B2D9E" w:rsidRDefault="0037713F" w:rsidP="0037713F">
      <w:pPr>
        <w:jc w:val="both"/>
        <w:rPr>
          <w:b/>
        </w:rPr>
      </w:pPr>
      <w:r w:rsidRPr="002B2D9E">
        <w:tab/>
      </w:r>
      <w:r w:rsidRPr="002B2D9E">
        <w:rPr>
          <w:b/>
        </w:rPr>
        <w:t xml:space="preserve">Статья 40. Подготовка муниципальных правовых актов </w:t>
      </w:r>
    </w:p>
    <w:p w:rsidR="0037713F" w:rsidRPr="002B2D9E" w:rsidRDefault="0037713F" w:rsidP="0037713F">
      <w:pPr>
        <w:jc w:val="both"/>
      </w:pPr>
    </w:p>
    <w:p w:rsidR="0037713F" w:rsidRPr="002B2D9E" w:rsidRDefault="0037713F" w:rsidP="0012377E">
      <w:pPr>
        <w:jc w:val="both"/>
      </w:pPr>
      <w:r w:rsidRPr="002B2D9E">
        <w:tab/>
        <w:t xml:space="preserve">1. Проекты </w:t>
      </w:r>
      <w:hyperlink w:anchor="sub_20117" w:history="1">
        <w:r w:rsidRPr="002B2D9E">
          <w:t>муниципальных правовых актов</w:t>
        </w:r>
      </w:hyperlink>
      <w:r w:rsidRPr="002B2D9E">
        <w:t xml:space="preserve"> могут вноситься депутатами Думы города, главой города, </w:t>
      </w:r>
      <w:r w:rsidRPr="002B2D9E">
        <w:rPr>
          <w:strike/>
        </w:rPr>
        <w:t>главой администрации города,</w:t>
      </w:r>
      <w:r w:rsidRPr="002B2D9E">
        <w:t xml:space="preserve"> органами территориального общественного самоуправления, прокурором города Мегиона, инициативными группами граждан, обладающих избирательным правом в порядке правотворческой инициативы.</w:t>
      </w:r>
    </w:p>
    <w:p w:rsidR="0037713F" w:rsidRPr="002B2D9E" w:rsidRDefault="0037713F" w:rsidP="0037713F">
      <w:pPr>
        <w:ind w:firstLine="540"/>
        <w:jc w:val="both"/>
      </w:pPr>
      <w:r w:rsidRPr="002B2D9E">
        <w:rPr>
          <w:noProof w:val="0"/>
        </w:rPr>
        <w:t xml:space="preserve">    </w:t>
      </w:r>
      <w:r w:rsidRPr="002B2D9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37713F" w:rsidRPr="002B2D9E" w:rsidRDefault="0037713F" w:rsidP="0037713F">
      <w:pPr>
        <w:jc w:val="both"/>
      </w:pPr>
      <w:r w:rsidRPr="002B2D9E">
        <w:tab/>
      </w:r>
      <w:r w:rsidRPr="002B2D9E">
        <w:rPr>
          <w:b/>
        </w:rPr>
        <w:t>Статья 41. Вступление в силу муниципальных правовых актов</w:t>
      </w:r>
      <w:r w:rsidRPr="002B2D9E">
        <w:t xml:space="preserve"> </w:t>
      </w:r>
    </w:p>
    <w:p w:rsidR="0037713F" w:rsidRPr="002B2D9E" w:rsidRDefault="0037713F" w:rsidP="0037713F">
      <w:pPr>
        <w:jc w:val="both"/>
      </w:pPr>
    </w:p>
    <w:p w:rsidR="0037713F" w:rsidRPr="002B2D9E" w:rsidRDefault="0037713F" w:rsidP="0037713F">
      <w:pPr>
        <w:jc w:val="both"/>
        <w:rPr>
          <w:noProof w:val="0"/>
        </w:rPr>
      </w:pPr>
      <w:r w:rsidRPr="002B2D9E">
        <w:tab/>
        <w:t xml:space="preserve">1. Муниципальные правовые акты вступают в силу </w:t>
      </w:r>
      <w:r w:rsidRPr="002B2D9E">
        <w:rPr>
          <w:noProof w:val="0"/>
        </w:rPr>
        <w:t>после их подписания</w:t>
      </w:r>
      <w:r w:rsidRPr="002B2D9E">
        <w:t xml:space="preserve">, если </w:t>
      </w:r>
      <w:r w:rsidRPr="002B2D9E">
        <w:rPr>
          <w:noProof w:val="0"/>
        </w:rPr>
        <w:t>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w:t>
      </w:r>
    </w:p>
    <w:p w:rsidR="0037713F" w:rsidRPr="002B2D9E" w:rsidRDefault="0037713F" w:rsidP="0037713F">
      <w:pPr>
        <w:jc w:val="both"/>
        <w:rPr>
          <w:noProof w:val="0"/>
        </w:rPr>
      </w:pPr>
      <w:r w:rsidRPr="002B2D9E">
        <w:tab/>
        <w:t xml:space="preserve">2. Муниципальные </w:t>
      </w:r>
      <w:r w:rsidR="0056024D" w:rsidRPr="002B2D9E">
        <w:t xml:space="preserve">нормативные </w:t>
      </w:r>
      <w:r w:rsidRPr="002B2D9E">
        <w:t>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2B2D9E">
        <w:rPr>
          <w:noProof w:val="0"/>
        </w:rPr>
        <w:t>) главой города.</w:t>
      </w:r>
    </w:p>
    <w:p w:rsidR="0037713F" w:rsidRPr="002B2D9E" w:rsidRDefault="0037713F" w:rsidP="0037713F">
      <w:pPr>
        <w:jc w:val="both"/>
      </w:pPr>
      <w:r w:rsidRPr="002B2D9E">
        <w:tab/>
        <w:t xml:space="preserve">3. </w:t>
      </w:r>
      <w:proofErr w:type="gramStart"/>
      <w:r w:rsidRPr="002B2D9E">
        <w:t xml:space="preserve">Официальным опубликованием </w:t>
      </w:r>
      <w:r w:rsidRPr="002B2D9E">
        <w:rPr>
          <w:noProof w:val="0"/>
        </w:rPr>
        <w:t xml:space="preserve">(обнародованием) </w:t>
      </w:r>
      <w:r w:rsidRPr="002B2D9E">
        <w:t>муниципальных правовых актов является  опубликование муниципальных правовых актов в печатном средстве массовой информации, учрежденном органами местного самоуправления города Мегиона, не позднее чем через 10 дней после их подписания, если иное не предусмотрено федеральными законами, уставом Ханты-Мансийского автономного округа – Югры, законами Ханты-Мансийского автономного округа – Югры, уставом города, муниципальными правовыми актами.</w:t>
      </w:r>
      <w:proofErr w:type="gramEnd"/>
    </w:p>
    <w:p w:rsidR="0088744E" w:rsidRPr="002B2D9E" w:rsidRDefault="0088744E" w:rsidP="0037713F">
      <w:pPr>
        <w:jc w:val="both"/>
      </w:pPr>
    </w:p>
    <w:p w:rsidR="0037713F" w:rsidRPr="002B2D9E" w:rsidRDefault="0037713F" w:rsidP="0037713F">
      <w:pPr>
        <w:jc w:val="both"/>
        <w:rPr>
          <w:noProof w:val="0"/>
        </w:rPr>
      </w:pPr>
    </w:p>
    <w:p w:rsidR="0037713F" w:rsidRPr="002B2D9E" w:rsidRDefault="0037713F" w:rsidP="0037713F">
      <w:pPr>
        <w:ind w:firstLine="708"/>
        <w:jc w:val="both"/>
      </w:pPr>
      <w:r w:rsidRPr="002B2D9E">
        <w:rPr>
          <w:b/>
        </w:rPr>
        <w:t>Статья 42. Правовые акты Думы города</w:t>
      </w:r>
      <w:r w:rsidRPr="002B2D9E">
        <w:t xml:space="preserve"> </w:t>
      </w:r>
    </w:p>
    <w:p w:rsidR="0037713F" w:rsidRPr="002B2D9E" w:rsidRDefault="0037713F" w:rsidP="0037713F">
      <w:pPr>
        <w:ind w:firstLine="708"/>
        <w:jc w:val="both"/>
      </w:pPr>
    </w:p>
    <w:p w:rsidR="0037713F" w:rsidRPr="002B2D9E" w:rsidRDefault="0037713F" w:rsidP="0037713F">
      <w:pPr>
        <w:autoSpaceDE w:val="0"/>
        <w:autoSpaceDN w:val="0"/>
        <w:adjustRightInd w:val="0"/>
        <w:ind w:firstLine="698"/>
        <w:jc w:val="both"/>
      </w:pPr>
      <w:r w:rsidRPr="002B2D9E">
        <w:t xml:space="preserve"> 1. Дума города по вопросам, отнесенным к ее компетенции федеральными законами, законами Ханты-Мансийского автономного округа – Югры, уставом города,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Думы города. Решения Думы города,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города, если иное не установлено Федеральным законом от 6 октября 2003 года № 131 – ФЗ «Об общих принципах организации местного самоуправления в Российской Федерации».</w:t>
      </w:r>
    </w:p>
    <w:p w:rsidR="0037713F" w:rsidRPr="002B2D9E" w:rsidRDefault="0037713F" w:rsidP="0037713F">
      <w:pPr>
        <w:autoSpaceDE w:val="0"/>
        <w:autoSpaceDN w:val="0"/>
        <w:adjustRightInd w:val="0"/>
        <w:ind w:firstLine="698"/>
        <w:jc w:val="both"/>
      </w:pPr>
      <w:r w:rsidRPr="002B2D9E">
        <w:t>В случае если при принятии решения Думы города голоса разделились поровну, принятым считается решение, за которое проголосовал председатель Думы города.</w:t>
      </w:r>
    </w:p>
    <w:p w:rsidR="0037713F" w:rsidRPr="002B2D9E" w:rsidRDefault="0037713F" w:rsidP="0037713F">
      <w:pPr>
        <w:ind w:firstLine="708"/>
        <w:jc w:val="both"/>
      </w:pPr>
      <w:r w:rsidRPr="002B2D9E">
        <w:t>2.Решения Думы города, предусматривающие установление, изменение и отмену местных налогов и сборов, налоговых льгот, осуществление расходов из средств местного бюджета, могут быть внесены на рассмотрение  Думы города только по инициативе</w:t>
      </w:r>
      <w:r w:rsidR="00D259E2" w:rsidRPr="002B2D9E">
        <w:t xml:space="preserve"> главы  города или при  наличии  заключения  главы  города</w:t>
      </w:r>
      <w:r w:rsidRPr="002B2D9E">
        <w:t>.</w:t>
      </w:r>
    </w:p>
    <w:p w:rsidR="0037713F" w:rsidRPr="002B2D9E" w:rsidRDefault="0037713F" w:rsidP="0037713F">
      <w:pPr>
        <w:ind w:firstLine="708"/>
        <w:jc w:val="both"/>
      </w:pPr>
      <w:r w:rsidRPr="002B2D9E">
        <w:t>2.1.Решение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 Решение Думы города об удалении главы города в отставку подписывает председательствующий на заседании Думы города.</w:t>
      </w:r>
    </w:p>
    <w:p w:rsidR="00477BC4" w:rsidRPr="002B2D9E" w:rsidRDefault="00477BC4" w:rsidP="0037713F">
      <w:pPr>
        <w:ind w:firstLine="708"/>
        <w:jc w:val="both"/>
        <w:rPr>
          <w:noProof w:val="0"/>
        </w:rPr>
      </w:pPr>
      <w:r w:rsidRPr="002B2D9E">
        <w:t>3. Решения Думы города подписывает председатель Думы города. Решения Думы города, носящие нормативно-правовой характер, подписывает также глава города. При этом в тексте решения реквизиты «должность, подпись, инициалы имени, отчества, фамилия» председателя Думы города и главы города располагаются на одном уровне. Реквизиты пре</w:t>
      </w:r>
      <w:r w:rsidR="00A30F36" w:rsidRPr="002B2D9E">
        <w:t>дседателя Думы города располагаю</w:t>
      </w:r>
      <w:r w:rsidRPr="002B2D9E">
        <w:t>тся относительно текста слева, реквизиты главы города – справа. Глава города имеет право отклонить решение, носящее нормативно-правовой характер, принятое Думой города. В этом случае указанное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477BC4" w:rsidRPr="002B2D9E" w:rsidRDefault="00477BC4" w:rsidP="0088744E">
      <w:pPr>
        <w:ind w:firstLine="709"/>
        <w:jc w:val="both"/>
        <w:rPr>
          <w:noProof w:val="0"/>
        </w:rPr>
      </w:pPr>
      <w:r w:rsidRPr="002B2D9E">
        <w:t xml:space="preserve">4. </w:t>
      </w:r>
      <w:r w:rsidRPr="002B2D9E">
        <w:rPr>
          <w:noProof w:val="0"/>
        </w:rPr>
        <w:t>Решения по вопросам организации деятельности Думы города, принятые Думой города, подписывает председатель Думы города.</w:t>
      </w:r>
    </w:p>
    <w:p w:rsidR="0037713F" w:rsidRPr="002B2D9E" w:rsidRDefault="0037713F" w:rsidP="0037713F">
      <w:pPr>
        <w:jc w:val="center"/>
        <w:rPr>
          <w:b/>
        </w:rPr>
      </w:pPr>
    </w:p>
    <w:p w:rsidR="00477BC4" w:rsidRPr="002B2D9E" w:rsidRDefault="00477BC4" w:rsidP="00477BC4">
      <w:pPr>
        <w:ind w:firstLine="510"/>
        <w:jc w:val="both"/>
        <w:rPr>
          <w:b/>
        </w:rPr>
      </w:pPr>
      <w:r w:rsidRPr="002B2D9E">
        <w:rPr>
          <w:b/>
        </w:rPr>
        <w:t>Статья 43. Правовые акты главы города и администрации города</w:t>
      </w:r>
    </w:p>
    <w:p w:rsidR="0088744E" w:rsidRPr="002B2D9E" w:rsidRDefault="0088744E" w:rsidP="00477BC4">
      <w:pPr>
        <w:ind w:firstLine="510"/>
        <w:jc w:val="both"/>
      </w:pPr>
    </w:p>
    <w:p w:rsidR="00477BC4" w:rsidRPr="002B2D9E" w:rsidRDefault="00477BC4" w:rsidP="00477BC4">
      <w:pPr>
        <w:ind w:firstLine="510"/>
        <w:jc w:val="both"/>
      </w:pPr>
      <w:r w:rsidRPr="002B2D9E">
        <w:t>1. Глава города в пределах своих полномочий, издает :</w:t>
      </w:r>
    </w:p>
    <w:p w:rsidR="00477BC4" w:rsidRPr="002B2D9E" w:rsidRDefault="00477BC4" w:rsidP="00477BC4">
      <w:pPr>
        <w:ind w:firstLine="510"/>
        <w:jc w:val="both"/>
      </w:pPr>
      <w:r w:rsidRPr="002B2D9E">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округа-Югры (нормативный правовой акт);</w:t>
      </w:r>
    </w:p>
    <w:p w:rsidR="00477BC4" w:rsidRPr="002B2D9E" w:rsidRDefault="00477BC4" w:rsidP="00477BC4">
      <w:pPr>
        <w:ind w:firstLine="510"/>
        <w:jc w:val="both"/>
      </w:pPr>
      <w:r w:rsidRPr="002B2D9E">
        <w:t>2) распоряжения администрации города по вопросам организации работы администрации города.</w:t>
      </w:r>
    </w:p>
    <w:p w:rsidR="00477BC4" w:rsidRPr="002B2D9E" w:rsidRDefault="00D259E2" w:rsidP="00D259E2">
      <w:pPr>
        <w:jc w:val="both"/>
      </w:pPr>
      <w:r w:rsidRPr="002B2D9E">
        <w:rPr>
          <w:noProof w:val="0"/>
        </w:rPr>
        <w:t xml:space="preserve">         </w:t>
      </w:r>
      <w:r w:rsidR="00477BC4" w:rsidRPr="002B2D9E">
        <w:rPr>
          <w:noProof w:val="0"/>
        </w:rPr>
        <w:t xml:space="preserve">3) постановления и распоряжения главы города по иным вопросам, отнесенным к его компетенции настоящим уставом, в соответствии с Федеральным законом </w:t>
      </w:r>
      <w:r w:rsidR="00477BC4" w:rsidRPr="002B2D9E">
        <w:t>от 6 октября 2003 год № 131 – ФЗ «Об общих принципах организации местного самоуправления в Российской Федерации»</w:t>
      </w:r>
      <w:r w:rsidR="00477BC4" w:rsidRPr="002B2D9E">
        <w:rPr>
          <w:noProof w:val="0"/>
        </w:rPr>
        <w:t>, другими федеральными законами.</w:t>
      </w:r>
    </w:p>
    <w:p w:rsidR="0037713F" w:rsidRPr="002B2D9E" w:rsidRDefault="0037713F" w:rsidP="0037713F">
      <w:pPr>
        <w:pStyle w:val="ConsNormal"/>
        <w:widowControl/>
        <w:ind w:right="-185" w:firstLine="540"/>
        <w:jc w:val="both"/>
        <w:rPr>
          <w:rFonts w:ascii="Times New Roman" w:hAnsi="Times New Roman"/>
          <w:b/>
          <w:sz w:val="24"/>
        </w:rPr>
      </w:pPr>
    </w:p>
    <w:p w:rsidR="0037713F" w:rsidRPr="002B2D9E" w:rsidRDefault="0037713F" w:rsidP="0037713F">
      <w:pPr>
        <w:pStyle w:val="ConsNormal"/>
        <w:widowControl/>
        <w:ind w:right="-185" w:firstLine="540"/>
        <w:jc w:val="both"/>
        <w:rPr>
          <w:rFonts w:ascii="Times New Roman" w:hAnsi="Times New Roman"/>
          <w:b/>
          <w:sz w:val="24"/>
        </w:rPr>
      </w:pPr>
      <w:r w:rsidRPr="002B2D9E">
        <w:rPr>
          <w:rFonts w:ascii="Times New Roman" w:hAnsi="Times New Roman"/>
          <w:b/>
          <w:sz w:val="24"/>
        </w:rPr>
        <w:t>Статья 43.1. Правовые акты Контрольно-счётной палаты</w:t>
      </w:r>
    </w:p>
    <w:p w:rsidR="0037713F" w:rsidRPr="002B2D9E" w:rsidRDefault="0037713F" w:rsidP="0037713F">
      <w:pPr>
        <w:pStyle w:val="ConsNormal"/>
        <w:widowControl/>
        <w:ind w:right="-185" w:firstLine="540"/>
        <w:jc w:val="both"/>
        <w:rPr>
          <w:rFonts w:ascii="Times New Roman" w:hAnsi="Times New Roman"/>
          <w:b/>
          <w:sz w:val="24"/>
        </w:rPr>
      </w:pPr>
    </w:p>
    <w:p w:rsidR="0037713F" w:rsidRPr="002B2D9E" w:rsidRDefault="0037713F" w:rsidP="0037713F">
      <w:pPr>
        <w:pStyle w:val="ConsNormal"/>
        <w:widowControl/>
        <w:ind w:right="-185" w:firstLine="540"/>
        <w:jc w:val="both"/>
        <w:rPr>
          <w:rFonts w:ascii="Times New Roman" w:hAnsi="Times New Roman"/>
          <w:sz w:val="24"/>
        </w:rPr>
      </w:pPr>
      <w:r w:rsidRPr="002B2D9E">
        <w:rPr>
          <w:rFonts w:ascii="Times New Roman" w:hAnsi="Times New Roman"/>
          <w:sz w:val="24"/>
        </w:rPr>
        <w:t>Контрольно-счётная палата вправе издавать распоряжения по вопросам, отнесенным к её компетенции настоящим уставом в соответствии с федеральными законами, а также по вопросам организации своей работы.</w:t>
      </w:r>
    </w:p>
    <w:p w:rsidR="009737D4" w:rsidRPr="002B2D9E" w:rsidRDefault="009737D4" w:rsidP="0037713F">
      <w:pPr>
        <w:ind w:firstLine="708"/>
        <w:jc w:val="both"/>
        <w:rPr>
          <w:b/>
        </w:rPr>
      </w:pPr>
    </w:p>
    <w:p w:rsidR="0037713F" w:rsidRPr="002B2D9E" w:rsidRDefault="0037713F" w:rsidP="0037713F">
      <w:pPr>
        <w:ind w:left="2280" w:hanging="1800"/>
        <w:jc w:val="both"/>
        <w:rPr>
          <w:b/>
        </w:rPr>
      </w:pPr>
      <w:r w:rsidRPr="002B2D9E">
        <w:rPr>
          <w:b/>
        </w:rPr>
        <w:t>Статья 44. Правовые акты иных должностных лиц местного самоуправления</w:t>
      </w:r>
    </w:p>
    <w:p w:rsidR="00C42B44" w:rsidRPr="002B2D9E" w:rsidRDefault="00C42B44" w:rsidP="0037713F">
      <w:pPr>
        <w:ind w:firstLine="708"/>
        <w:jc w:val="both"/>
      </w:pPr>
    </w:p>
    <w:p w:rsidR="0037713F" w:rsidRPr="002B2D9E" w:rsidRDefault="0037713F" w:rsidP="0037713F">
      <w:pPr>
        <w:ind w:firstLine="708"/>
        <w:jc w:val="both"/>
      </w:pPr>
      <w:r w:rsidRPr="002B2D9E">
        <w:t>Иные должностные лица местного самоуправления, в лице руководителей отраслевых (функциональных) органов администрации города, издают распоряжения и приказы по вопросам, отнесенным к их полномочиям настоящим уставом.</w:t>
      </w:r>
    </w:p>
    <w:p w:rsidR="0037713F" w:rsidRPr="002B2D9E" w:rsidRDefault="0037713F" w:rsidP="0037713F">
      <w:pPr>
        <w:ind w:firstLine="708"/>
        <w:jc w:val="both"/>
        <w:rPr>
          <w:b/>
          <w:noProof w:val="0"/>
        </w:rPr>
      </w:pPr>
    </w:p>
    <w:p w:rsidR="0037713F" w:rsidRPr="002B2D9E" w:rsidRDefault="0037713F" w:rsidP="0037713F">
      <w:pPr>
        <w:ind w:firstLine="540"/>
        <w:jc w:val="both"/>
        <w:rPr>
          <w:b/>
        </w:rPr>
      </w:pPr>
    </w:p>
    <w:p w:rsidR="0037713F" w:rsidRPr="002B2D9E" w:rsidRDefault="0037713F" w:rsidP="0037713F">
      <w:pPr>
        <w:ind w:firstLine="540"/>
        <w:jc w:val="both"/>
        <w:rPr>
          <w:b/>
        </w:rPr>
      </w:pPr>
      <w:r w:rsidRPr="002B2D9E">
        <w:rPr>
          <w:b/>
        </w:rPr>
        <w:t>Статья 45. Отмена муниципальных правовых актов и приостановление</w:t>
      </w:r>
    </w:p>
    <w:p w:rsidR="0037713F" w:rsidRPr="002B2D9E" w:rsidRDefault="0037713F" w:rsidP="0037713F">
      <w:pPr>
        <w:ind w:firstLine="1800"/>
        <w:jc w:val="both"/>
        <w:rPr>
          <w:b/>
        </w:rPr>
      </w:pPr>
      <w:r w:rsidRPr="002B2D9E">
        <w:rPr>
          <w:b/>
        </w:rPr>
        <w:t xml:space="preserve">их действия </w:t>
      </w:r>
    </w:p>
    <w:p w:rsidR="00C42B44" w:rsidRPr="002B2D9E" w:rsidRDefault="00C42B44" w:rsidP="0037713F">
      <w:pPr>
        <w:ind w:firstLine="1800"/>
        <w:jc w:val="both"/>
      </w:pPr>
    </w:p>
    <w:p w:rsidR="0037713F" w:rsidRPr="002B2D9E" w:rsidRDefault="0037713F" w:rsidP="0037713F">
      <w:pPr>
        <w:widowControl w:val="0"/>
        <w:autoSpaceDE w:val="0"/>
        <w:autoSpaceDN w:val="0"/>
        <w:adjustRightInd w:val="0"/>
        <w:ind w:firstLine="540"/>
        <w:jc w:val="both"/>
      </w:pPr>
      <w:proofErr w:type="gramStart"/>
      <w:r w:rsidRPr="002B2D9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B2D9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упоглномоченным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37713F" w:rsidRPr="002B2D9E" w:rsidRDefault="0037713F" w:rsidP="0037713F">
      <w:pPr>
        <w:widowControl w:val="0"/>
        <w:autoSpaceDE w:val="0"/>
        <w:autoSpaceDN w:val="0"/>
        <w:adjustRightInd w:val="0"/>
        <w:ind w:firstLine="540"/>
        <w:jc w:val="both"/>
      </w:pPr>
    </w:p>
    <w:p w:rsidR="0037713F" w:rsidRPr="002B2D9E" w:rsidRDefault="0037713F" w:rsidP="0037713F">
      <w:pPr>
        <w:pStyle w:val="ConsNormal"/>
        <w:widowControl/>
        <w:ind w:firstLine="0"/>
        <w:jc w:val="center"/>
        <w:rPr>
          <w:rFonts w:ascii="Times New Roman" w:hAnsi="Times New Roman"/>
          <w:b/>
          <w:sz w:val="28"/>
        </w:rPr>
      </w:pPr>
      <w:r w:rsidRPr="002B2D9E">
        <w:rPr>
          <w:rFonts w:ascii="Times New Roman" w:hAnsi="Times New Roman"/>
          <w:b/>
          <w:sz w:val="28"/>
        </w:rPr>
        <w:t xml:space="preserve">Глава </w:t>
      </w:r>
      <w:r w:rsidRPr="002B2D9E">
        <w:rPr>
          <w:rFonts w:ascii="Times New Roman" w:hAnsi="Times New Roman"/>
          <w:b/>
          <w:sz w:val="28"/>
          <w:lang w:val="en-US"/>
        </w:rPr>
        <w:t>VI</w:t>
      </w:r>
      <w:r w:rsidRPr="002B2D9E">
        <w:rPr>
          <w:rFonts w:ascii="Times New Roman" w:hAnsi="Times New Roman"/>
          <w:b/>
          <w:sz w:val="28"/>
        </w:rPr>
        <w:t>.  Экономическая основа местного самоуправления</w:t>
      </w:r>
    </w:p>
    <w:p w:rsidR="0037713F" w:rsidRPr="002B2D9E" w:rsidRDefault="0037713F" w:rsidP="0037713F">
      <w:pPr>
        <w:pStyle w:val="ConsNormal"/>
        <w:widowControl/>
        <w:ind w:firstLine="540"/>
        <w:jc w:val="center"/>
        <w:rPr>
          <w:rFonts w:ascii="Times New Roman" w:hAnsi="Times New Roman"/>
          <w:sz w:val="24"/>
        </w:rPr>
      </w:pPr>
    </w:p>
    <w:p w:rsidR="0037713F" w:rsidRPr="002B2D9E" w:rsidRDefault="0037713F" w:rsidP="0037713F">
      <w:pPr>
        <w:keepLines/>
        <w:widowControl w:val="0"/>
        <w:ind w:firstLine="540"/>
        <w:jc w:val="both"/>
        <w:rPr>
          <w:b/>
          <w:kern w:val="2"/>
        </w:rPr>
      </w:pPr>
      <w:r w:rsidRPr="002B2D9E">
        <w:rPr>
          <w:b/>
          <w:kern w:val="2"/>
        </w:rPr>
        <w:t xml:space="preserve">Статья 46. Экономическая основа местного самоуправления </w:t>
      </w:r>
    </w:p>
    <w:p w:rsidR="00C42B44" w:rsidRPr="002B2D9E" w:rsidRDefault="00C42B44" w:rsidP="0037713F">
      <w:pPr>
        <w:keepLines/>
        <w:widowControl w:val="0"/>
        <w:ind w:firstLine="540"/>
        <w:jc w:val="both"/>
        <w:rPr>
          <w:b/>
        </w:rPr>
      </w:pPr>
    </w:p>
    <w:p w:rsidR="0037713F" w:rsidRPr="002B2D9E" w:rsidRDefault="0037713F" w:rsidP="0037713F">
      <w:pPr>
        <w:pStyle w:val="21"/>
        <w:ind w:right="0" w:firstLine="540"/>
      </w:pPr>
      <w:r w:rsidRPr="002B2D9E">
        <w:t>Экономическую основу местного самоуправления составляют находящееся в собственности городского округа имущество, средства бюджета городского округа,</w:t>
      </w:r>
      <w:r w:rsidRPr="002B2D9E">
        <w:rPr>
          <w:b/>
        </w:rPr>
        <w:t xml:space="preserve"> </w:t>
      </w:r>
      <w:r w:rsidRPr="002B2D9E">
        <w:t>а также</w:t>
      </w:r>
      <w:r w:rsidRPr="002B2D9E">
        <w:rPr>
          <w:b/>
        </w:rPr>
        <w:t xml:space="preserve"> </w:t>
      </w:r>
      <w:r w:rsidRPr="002B2D9E">
        <w:t xml:space="preserve">имущественные права городского округа. </w:t>
      </w:r>
    </w:p>
    <w:p w:rsidR="0037713F" w:rsidRPr="002B2D9E" w:rsidRDefault="0037713F" w:rsidP="0037713F">
      <w:pPr>
        <w:keepLines/>
        <w:widowControl w:val="0"/>
        <w:ind w:firstLine="540"/>
        <w:jc w:val="both"/>
        <w:rPr>
          <w:b/>
          <w:noProof w:val="0"/>
          <w:kern w:val="2"/>
        </w:rPr>
      </w:pPr>
    </w:p>
    <w:p w:rsidR="0037713F" w:rsidRPr="002B2D9E" w:rsidRDefault="0037713F" w:rsidP="0037713F">
      <w:pPr>
        <w:keepLines/>
        <w:widowControl w:val="0"/>
        <w:ind w:firstLine="540"/>
        <w:jc w:val="both"/>
        <w:rPr>
          <w:b/>
          <w:kern w:val="2"/>
        </w:rPr>
      </w:pPr>
      <w:r w:rsidRPr="002B2D9E">
        <w:rPr>
          <w:b/>
          <w:kern w:val="2"/>
        </w:rPr>
        <w:t>Статья 47. Муниципальное имущество</w:t>
      </w:r>
    </w:p>
    <w:p w:rsidR="00C42B44" w:rsidRPr="002B2D9E" w:rsidRDefault="00C42B44" w:rsidP="0037713F">
      <w:pPr>
        <w:keepLines/>
        <w:widowControl w:val="0"/>
        <w:ind w:firstLine="540"/>
        <w:jc w:val="both"/>
        <w:rPr>
          <w:b/>
        </w:rPr>
      </w:pPr>
    </w:p>
    <w:p w:rsidR="0037713F" w:rsidRPr="002B2D9E" w:rsidRDefault="0037713F" w:rsidP="0037713F">
      <w:pPr>
        <w:numPr>
          <w:ilvl w:val="0"/>
          <w:numId w:val="33"/>
        </w:numPr>
        <w:tabs>
          <w:tab w:val="clear" w:pos="900"/>
          <w:tab w:val="num" w:pos="0"/>
        </w:tabs>
        <w:ind w:left="0" w:firstLine="540"/>
        <w:jc w:val="both"/>
      </w:pPr>
      <w:r w:rsidRPr="002B2D9E">
        <w:t>В собственности городского округа может находиться имущество, предназначенное для решения вопросов местного значения:</w:t>
      </w:r>
    </w:p>
    <w:p w:rsidR="0037713F" w:rsidRPr="002B2D9E" w:rsidRDefault="0037713F" w:rsidP="0037713F">
      <w:pPr>
        <w:ind w:firstLine="540"/>
        <w:jc w:val="both"/>
      </w:pPr>
      <w:r w:rsidRPr="002B2D9E">
        <w:t>1)имущество,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городского округа;</w:t>
      </w:r>
    </w:p>
    <w:p w:rsidR="0037713F" w:rsidRPr="002B2D9E" w:rsidRDefault="0037713F" w:rsidP="0037713F">
      <w:pPr>
        <w:ind w:firstLine="540"/>
        <w:jc w:val="both"/>
      </w:pPr>
      <w:r w:rsidRPr="002B2D9E">
        <w:t>2)автомобильные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37713F" w:rsidRPr="002B2D9E" w:rsidRDefault="0037713F" w:rsidP="0037713F">
      <w:pPr>
        <w:ind w:firstLine="540"/>
        <w:jc w:val="both"/>
      </w:pPr>
      <w:r w:rsidRPr="002B2D9E">
        <w:t>3)жилищный фонд социального использования для обеспечения малоимущих граждан, проживающих в городском округе и нуждающихся в</w:t>
      </w:r>
      <w:r w:rsidR="002A2837" w:rsidRPr="002B2D9E">
        <w:t xml:space="preserve"> жилых помещениях</w:t>
      </w:r>
      <w:r w:rsidRPr="002B2D9E">
        <w:t>, жилыми помещениями на условиях договора социального найма, а также имущество, необходимое для содержания муниципального жилищного фонда;</w:t>
      </w:r>
    </w:p>
    <w:p w:rsidR="0037713F" w:rsidRPr="002B2D9E" w:rsidRDefault="0037713F" w:rsidP="0037713F">
      <w:pPr>
        <w:pStyle w:val="31"/>
        <w:ind w:right="0"/>
      </w:pPr>
      <w:r w:rsidRPr="002B2D9E">
        <w:lastRenderedPageBreak/>
        <w:t>4)пассажирский транспорт и другое имущество, предназначенные для транспортного обслуживания населения в границах городского округа;</w:t>
      </w:r>
    </w:p>
    <w:p w:rsidR="0037713F" w:rsidRPr="002B2D9E" w:rsidRDefault="0037713F" w:rsidP="0037713F">
      <w:pPr>
        <w:ind w:firstLine="540"/>
        <w:jc w:val="both"/>
      </w:pPr>
      <w:r w:rsidRPr="002B2D9E">
        <w:t>5)имущество, предназначенное для предупреждения и ликвидации</w:t>
      </w:r>
      <w:r w:rsidRPr="002B2D9E">
        <w:rPr>
          <w:b/>
        </w:rPr>
        <w:t xml:space="preserve"> </w:t>
      </w:r>
      <w:r w:rsidRPr="002B2D9E">
        <w:t>последствий чрезвычайных ситуаций в границах городского округа;</w:t>
      </w:r>
    </w:p>
    <w:p w:rsidR="0037713F" w:rsidRPr="002B2D9E" w:rsidRDefault="0037713F" w:rsidP="0037713F">
      <w:pPr>
        <w:ind w:firstLine="540"/>
        <w:jc w:val="both"/>
      </w:pPr>
      <w:r w:rsidRPr="002B2D9E">
        <w:t xml:space="preserve">6)имущество, предназначенное </w:t>
      </w:r>
      <w:r w:rsidRPr="002B2D9E">
        <w:rPr>
          <w:shd w:val="clear" w:color="auto" w:fill="FFFFFF"/>
        </w:rPr>
        <w:t>для обеспечения первичных мер пожарной безопасности</w:t>
      </w:r>
      <w:r w:rsidRPr="002B2D9E">
        <w:t>;</w:t>
      </w:r>
    </w:p>
    <w:p w:rsidR="0037713F" w:rsidRPr="002B2D9E" w:rsidRDefault="0037713F" w:rsidP="0037713F">
      <w:pPr>
        <w:ind w:firstLine="540"/>
        <w:jc w:val="both"/>
      </w:pPr>
      <w:r w:rsidRPr="002B2D9E">
        <w:t>7)имущество,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37713F" w:rsidRPr="002B2D9E" w:rsidRDefault="0037713F" w:rsidP="0037713F">
      <w:pPr>
        <w:ind w:firstLine="540"/>
        <w:jc w:val="both"/>
      </w:pPr>
      <w:r w:rsidRPr="002B2D9E">
        <w:t>8)имущество, предназначенное для организации охраны общественного порядка на территории городского округа муниципальной милицией;</w:t>
      </w:r>
    </w:p>
    <w:p w:rsidR="0037713F" w:rsidRPr="002B2D9E" w:rsidRDefault="0037713F" w:rsidP="0037713F">
      <w:pPr>
        <w:pStyle w:val="31"/>
        <w:ind w:right="0"/>
      </w:pPr>
      <w:r w:rsidRPr="002B2D9E">
        <w:t xml:space="preserve">9)имущество,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37713F" w:rsidRPr="002B2D9E" w:rsidRDefault="0037713F" w:rsidP="0037713F">
      <w:pPr>
        <w:tabs>
          <w:tab w:val="left" w:pos="1134"/>
        </w:tabs>
        <w:ind w:firstLine="540"/>
        <w:jc w:val="both"/>
      </w:pPr>
      <w:r w:rsidRPr="002B2D9E">
        <w:t>10)имущество,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37713F" w:rsidRPr="002B2D9E" w:rsidRDefault="0037713F" w:rsidP="0037713F">
      <w:pPr>
        <w:ind w:firstLine="540"/>
        <w:jc w:val="both"/>
      </w:pPr>
      <w:r w:rsidRPr="002B2D9E">
        <w:t>11)имущество, предназначенное для  сбора и вывоза бытовых отходов и мусора, а также утилизации и переработки бытовых и промышленных отходов;</w:t>
      </w:r>
    </w:p>
    <w:p w:rsidR="0037713F" w:rsidRPr="002B2D9E" w:rsidRDefault="0037713F" w:rsidP="0037713F">
      <w:pPr>
        <w:pStyle w:val="31"/>
        <w:ind w:right="0"/>
      </w:pPr>
      <w:r w:rsidRPr="002B2D9E">
        <w:t>12)архивные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7713F" w:rsidRPr="002B2D9E" w:rsidRDefault="0037713F" w:rsidP="0037713F">
      <w:pPr>
        <w:ind w:firstLine="540"/>
        <w:jc w:val="both"/>
      </w:pPr>
      <w:r w:rsidRPr="002B2D9E">
        <w:t xml:space="preserve">13)имущество,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37713F" w:rsidRPr="002B2D9E" w:rsidRDefault="0037713F" w:rsidP="0037713F">
      <w:pPr>
        <w:ind w:firstLine="540"/>
        <w:jc w:val="both"/>
      </w:pPr>
      <w:r w:rsidRPr="002B2D9E">
        <w:t>14)имущество библиотек городского округа;</w:t>
      </w:r>
    </w:p>
    <w:p w:rsidR="0037713F" w:rsidRPr="002B2D9E" w:rsidRDefault="0037713F" w:rsidP="0037713F">
      <w:pPr>
        <w:tabs>
          <w:tab w:val="left" w:pos="1134"/>
        </w:tabs>
        <w:ind w:firstLine="540"/>
        <w:jc w:val="both"/>
        <w:rPr>
          <w:b/>
        </w:rPr>
      </w:pPr>
      <w:r w:rsidRPr="002B2D9E">
        <w:t>15)имущество, предназначенное для организации досуга и обеспечения жителей городского округа услугами организаций культуры;</w:t>
      </w:r>
    </w:p>
    <w:p w:rsidR="0037713F" w:rsidRPr="002B2D9E" w:rsidRDefault="0037713F" w:rsidP="0037713F">
      <w:pPr>
        <w:ind w:firstLine="540"/>
        <w:jc w:val="both"/>
      </w:pPr>
      <w:r w:rsidRPr="002B2D9E">
        <w:t>16)объекты культурного наследия (памятники истории и культуры) местного (муниципального) значения, расположенные в границах городского округа;</w:t>
      </w:r>
    </w:p>
    <w:p w:rsidR="0037713F" w:rsidRPr="002B2D9E" w:rsidRDefault="0037713F" w:rsidP="0037713F">
      <w:pPr>
        <w:ind w:firstLine="540"/>
        <w:jc w:val="both"/>
      </w:pPr>
      <w:r w:rsidRPr="002B2D9E">
        <w:t>17)имущество, предназначенное для развития на территории городского округа физической культуры и массового спорта;</w:t>
      </w:r>
    </w:p>
    <w:p w:rsidR="0037713F" w:rsidRPr="002B2D9E" w:rsidRDefault="0037713F" w:rsidP="0037713F">
      <w:pPr>
        <w:ind w:firstLine="540"/>
        <w:jc w:val="both"/>
      </w:pPr>
      <w:r w:rsidRPr="002B2D9E">
        <w:t xml:space="preserve">18)имущество,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37713F" w:rsidRPr="002B2D9E" w:rsidRDefault="0037713F" w:rsidP="0037713F">
      <w:pPr>
        <w:ind w:firstLine="540"/>
        <w:jc w:val="both"/>
      </w:pPr>
      <w:r w:rsidRPr="002B2D9E">
        <w:t>19)имущество, предназначенное для официального опубликования (обнародования) муниципальных правовых актов, иной официальной информации;</w:t>
      </w:r>
    </w:p>
    <w:p w:rsidR="0037713F" w:rsidRPr="002B2D9E" w:rsidRDefault="0037713F" w:rsidP="0037713F">
      <w:pPr>
        <w:ind w:firstLine="540"/>
        <w:jc w:val="both"/>
      </w:pPr>
      <w:r w:rsidRPr="002B2D9E">
        <w:t>20)земельные участки, отнесенные к муниципальной собственности  городского округа в соответствии с федеральными законами;</w:t>
      </w:r>
    </w:p>
    <w:p w:rsidR="0037713F" w:rsidRPr="002B2D9E" w:rsidRDefault="0037713F" w:rsidP="0037713F">
      <w:pPr>
        <w:ind w:firstLine="540"/>
        <w:jc w:val="both"/>
      </w:pPr>
      <w:r w:rsidRPr="002B2D9E">
        <w:t>21)пруды, обводненные карьеры на территории городского округа;</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22)</w:t>
      </w:r>
      <w:r w:rsidRPr="002B2D9E">
        <w:rPr>
          <w:rFonts w:ascii="Times New Roman" w:hAnsi="Times New Roman"/>
          <w:sz w:val="24"/>
          <w:szCs w:val="24"/>
        </w:rPr>
        <w:t>утратил силу с 08.12.2006;</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23)имущество,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25)имущество, предназначенное для обеспечения безопасности людей на водных объектах, охраны их жизни и здоровья.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26)имущество, предназначенное для оказания поддержки социально ориентированным некоммерческим организациям на территории городского округа.</w:t>
      </w:r>
    </w:p>
    <w:p w:rsidR="0037713F" w:rsidRPr="002B2D9E" w:rsidRDefault="0037713F" w:rsidP="0037713F">
      <w:pPr>
        <w:ind w:firstLine="540"/>
        <w:jc w:val="both"/>
      </w:pPr>
      <w:r w:rsidRPr="002B2D9E">
        <w:t>2. В собственности городского округа также может находиться имущество, предназначенное:</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1)для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37713F" w:rsidRPr="002B2D9E" w:rsidRDefault="0037713F" w:rsidP="0037713F">
      <w:pPr>
        <w:pStyle w:val="31"/>
        <w:ind w:right="0"/>
      </w:pPr>
      <w:r w:rsidRPr="002B2D9E">
        <w:t>2)для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37713F" w:rsidRPr="002B2D9E" w:rsidRDefault="0037713F" w:rsidP="0037713F">
      <w:pPr>
        <w:pStyle w:val="31"/>
        <w:ind w:right="0"/>
      </w:pPr>
      <w:r w:rsidRPr="002B2D9E">
        <w:t xml:space="preserve">3)для решения вопросов, право </w:t>
      </w:r>
      <w:proofErr w:type="gramStart"/>
      <w:r w:rsidRPr="002B2D9E">
        <w:t>решения</w:t>
      </w:r>
      <w:proofErr w:type="gramEnd"/>
      <w:r w:rsidRPr="002B2D9E">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 xml:space="preserve">2.1. В собственности городских округов могут находиться все виды имущества, перечисленные в </w:t>
      </w:r>
      <w:hyperlink r:id="rId20" w:history="1">
        <w:r w:rsidRPr="002B2D9E">
          <w:rPr>
            <w:rFonts w:ascii="Times New Roman" w:hAnsi="Times New Roman"/>
            <w:sz w:val="24"/>
            <w:szCs w:val="24"/>
          </w:rPr>
          <w:t>частях 2</w:t>
        </w:r>
      </w:hyperlink>
      <w:r w:rsidR="002A2837" w:rsidRPr="002B2D9E">
        <w:rPr>
          <w:rFonts w:ascii="Times New Roman" w:hAnsi="Times New Roman"/>
          <w:sz w:val="24"/>
          <w:szCs w:val="24"/>
        </w:rPr>
        <w:t>, 2.1, и 3.1</w:t>
      </w:r>
      <w:r w:rsidRPr="002B2D9E">
        <w:rPr>
          <w:rFonts w:ascii="Times New Roman" w:hAnsi="Times New Roman"/>
          <w:sz w:val="24"/>
          <w:szCs w:val="24"/>
        </w:rPr>
        <w:t xml:space="preserve"> статьи 50 Федерального закона «Об общих принципах организации местного самоуправления в Российской Федерации».</w:t>
      </w:r>
    </w:p>
    <w:p w:rsidR="0037713F" w:rsidRPr="002B2D9E" w:rsidRDefault="0037713F" w:rsidP="0037713F">
      <w:pPr>
        <w:pStyle w:val="ConsNormal"/>
        <w:widowControl/>
        <w:ind w:firstLine="540"/>
        <w:jc w:val="both"/>
        <w:rPr>
          <w:rFonts w:ascii="Times New Roman" w:hAnsi="Times New Roman"/>
          <w:b/>
          <w:sz w:val="24"/>
          <w:szCs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 xml:space="preserve">Статья 48. Владение, пользование и распоряжение </w:t>
      </w:r>
      <w:proofErr w:type="gramStart"/>
      <w:r w:rsidRPr="002B2D9E">
        <w:rPr>
          <w:rFonts w:ascii="Times New Roman" w:hAnsi="Times New Roman"/>
          <w:b/>
          <w:sz w:val="24"/>
        </w:rPr>
        <w:t>муниципальным</w:t>
      </w:r>
      <w:proofErr w:type="gramEnd"/>
    </w:p>
    <w:p w:rsidR="0037713F" w:rsidRPr="002B2D9E" w:rsidRDefault="0037713F" w:rsidP="0037713F">
      <w:pPr>
        <w:pStyle w:val="ConsNormal"/>
        <w:widowControl/>
        <w:ind w:firstLine="1800"/>
        <w:jc w:val="both"/>
        <w:rPr>
          <w:rFonts w:ascii="Times New Roman" w:hAnsi="Times New Roman"/>
          <w:b/>
          <w:sz w:val="24"/>
        </w:rPr>
      </w:pPr>
      <w:r w:rsidRPr="002B2D9E">
        <w:rPr>
          <w:rFonts w:ascii="Times New Roman" w:hAnsi="Times New Roman"/>
          <w:b/>
          <w:sz w:val="24"/>
        </w:rPr>
        <w:t>имуществом</w:t>
      </w:r>
    </w:p>
    <w:p w:rsidR="0037713F" w:rsidRPr="002B2D9E" w:rsidRDefault="0037713F" w:rsidP="0037713F">
      <w:pPr>
        <w:pStyle w:val="ConsNonformat"/>
        <w:widowControl/>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Дума города устанавливает порядок управления и распоряжения объектами муниципальной собственности.</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szCs w:val="24"/>
        </w:rPr>
        <w:t>4. Дума города утверждает прогнозный план (программу) приватизации муниципального имущества городского округа город Мегион, а также принимает отчёт о его выполнении.</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5. Доходы от использования и приватизации муниципального имущества поступают в местный бюджет.</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6. Администрация города муниципального образования осуществляет функции и полномочия учредителя в отношении муниципальных предприятий и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 Порядок принятия решений о создании (учреждении), реорганизации и ликвидации муниципальных предприятий и учреждений, хозяйственных обществ устанавливается Думой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8. </w:t>
      </w:r>
      <w:r w:rsidR="00C525F7" w:rsidRPr="002B2D9E">
        <w:rPr>
          <w:rFonts w:ascii="Times New Roman" w:hAnsi="Times New Roman"/>
          <w:sz w:val="24"/>
        </w:rPr>
        <w:t>Глава города</w:t>
      </w:r>
      <w:r w:rsidR="0088744E" w:rsidRPr="002B2D9E">
        <w:rPr>
          <w:rFonts w:ascii="Times New Roman" w:hAnsi="Times New Roman"/>
          <w:sz w:val="24"/>
        </w:rPr>
        <w:t xml:space="preserve"> </w:t>
      </w:r>
      <w:r w:rsidRPr="002B2D9E">
        <w:rPr>
          <w:rFonts w:ascii="Times New Roman" w:hAnsi="Times New Roman"/>
          <w:sz w:val="24"/>
        </w:rPr>
        <w:t>утверждает уставы муниципальных предприятий и учреждений, назначает на должность и освобождает от должности руководителей этих предприятий и учреждений.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9. Органы местного самоуправления от имени городского округа </w:t>
      </w:r>
      <w:proofErr w:type="spellStart"/>
      <w:r w:rsidRPr="002B2D9E">
        <w:rPr>
          <w:rFonts w:ascii="Times New Roman" w:hAnsi="Times New Roman"/>
          <w:sz w:val="24"/>
        </w:rPr>
        <w:t>субсидиарно</w:t>
      </w:r>
      <w:proofErr w:type="spellEnd"/>
      <w:r w:rsidRPr="002B2D9E">
        <w:rPr>
          <w:rFonts w:ascii="Times New Roman" w:hAnsi="Times New Roman"/>
          <w:sz w:val="24"/>
        </w:rPr>
        <w:t xml:space="preserve"> отвечают по обязательствам муниципальных казённых учреждений и обеспечивают их исполнение в порядке, предусмотренном федеральным законом.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7713F" w:rsidRPr="002B2D9E" w:rsidRDefault="0037713F" w:rsidP="0037713F">
      <w:pPr>
        <w:pStyle w:val="ConsNormal"/>
        <w:widowControl/>
        <w:ind w:firstLine="0"/>
        <w:jc w:val="both"/>
        <w:rPr>
          <w:rFonts w:ascii="Times New Roman" w:hAnsi="Times New Roman"/>
          <w:sz w:val="24"/>
        </w:rPr>
      </w:pPr>
    </w:p>
    <w:p w:rsidR="0037713F" w:rsidRPr="002B2D9E" w:rsidRDefault="0037713F" w:rsidP="0037713F">
      <w:pPr>
        <w:pStyle w:val="ConsNormal"/>
        <w:keepLines/>
        <w:ind w:firstLine="540"/>
        <w:jc w:val="both"/>
        <w:rPr>
          <w:rFonts w:ascii="Times New Roman" w:hAnsi="Times New Roman"/>
          <w:b/>
          <w:kern w:val="2"/>
          <w:sz w:val="24"/>
        </w:rPr>
      </w:pPr>
      <w:r w:rsidRPr="002B2D9E">
        <w:rPr>
          <w:rFonts w:ascii="Times New Roman" w:hAnsi="Times New Roman"/>
          <w:b/>
          <w:kern w:val="2"/>
          <w:sz w:val="24"/>
        </w:rPr>
        <w:t>Статья 49. Бюджет городского округа (местный бюджет)</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lastRenderedPageBreak/>
        <w:t>1. Городской округ имеет собственный бюджет (далее местный бюджет).</w:t>
      </w:r>
    </w:p>
    <w:p w:rsidR="0037713F" w:rsidRPr="002B2D9E" w:rsidRDefault="0037713F" w:rsidP="0037713F">
      <w:pPr>
        <w:pStyle w:val="ConsNormal"/>
        <w:widowControl/>
        <w:ind w:firstLine="540"/>
        <w:jc w:val="both"/>
        <w:rPr>
          <w:rFonts w:ascii="Times New Roman" w:hAnsi="Times New Roman"/>
          <w:sz w:val="24"/>
          <w:szCs w:val="24"/>
        </w:rPr>
      </w:pPr>
      <w:r w:rsidRPr="002B2D9E">
        <w:rPr>
          <w:rFonts w:ascii="Times New Roman" w:hAnsi="Times New Roman"/>
          <w:sz w:val="24"/>
        </w:rPr>
        <w:t xml:space="preserve">2. </w:t>
      </w:r>
      <w:r w:rsidRPr="002B2D9E">
        <w:rPr>
          <w:rFonts w:ascii="Times New Roman" w:hAnsi="Times New Roman"/>
          <w:sz w:val="24"/>
          <w:szCs w:val="24"/>
        </w:rPr>
        <w:t>Местный бюджет разрабатывается уполномоченным финансовым органом администрации города на основе прогноза социально-экономического развития в целях финансового обеспечения расходных обязательств городского округа и утверждается решением Думы города сроком на три года – очередной финансовый год и плановый период.</w:t>
      </w:r>
    </w:p>
    <w:p w:rsidR="0037713F" w:rsidRPr="002B2D9E" w:rsidRDefault="0037713F" w:rsidP="0037713F">
      <w:pPr>
        <w:shd w:val="clear" w:color="auto" w:fill="FFFFFF"/>
        <w:spacing w:line="269" w:lineRule="exact"/>
        <w:ind w:firstLine="540"/>
        <w:jc w:val="both"/>
      </w:pPr>
      <w:r w:rsidRPr="002B2D9E">
        <w:t>3.</w:t>
      </w:r>
      <w:r w:rsidRPr="002B2D9E">
        <w:rPr>
          <w:spacing w:val="-8"/>
        </w:rPr>
        <w:t xml:space="preserve"> </w:t>
      </w:r>
      <w:r w:rsidR="0056024D" w:rsidRPr="002B2D9E">
        <w:rPr>
          <w:rFonts w:eastAsia="Calibri"/>
          <w:noProof w:val="0"/>
          <w:lang w:eastAsia="en-US"/>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56024D" w:rsidRPr="002B2D9E">
        <w:rPr>
          <w:rFonts w:eastAsia="Calibri"/>
          <w:noProof w:val="0"/>
          <w:lang w:eastAsia="en-US"/>
        </w:rPr>
        <w:t>контроля за</w:t>
      </w:r>
      <w:proofErr w:type="gramEnd"/>
      <w:r w:rsidR="0056024D" w:rsidRPr="002B2D9E">
        <w:rPr>
          <w:rFonts w:eastAsia="Calibri"/>
          <w:noProof w:val="0"/>
          <w:lang w:eastAsia="en-US"/>
        </w:rPr>
        <w:t xml:space="preserve">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A2837" w:rsidRPr="002B2D9E" w:rsidRDefault="002A2837" w:rsidP="0037713F">
      <w:pPr>
        <w:pStyle w:val="ConsNormal"/>
        <w:widowControl/>
        <w:ind w:firstLine="540"/>
        <w:jc w:val="both"/>
        <w:rPr>
          <w:rFonts w:ascii="Times New Roman" w:hAnsi="Times New Roman"/>
          <w:sz w:val="24"/>
        </w:rPr>
      </w:pPr>
      <w:r w:rsidRPr="002B2D9E">
        <w:rPr>
          <w:rFonts w:ascii="Times New Roman" w:hAnsi="Times New Roman"/>
          <w:sz w:val="24"/>
          <w:szCs w:val="24"/>
        </w:rPr>
        <w:t xml:space="preserve">4. </w:t>
      </w:r>
      <w:proofErr w:type="gramStart"/>
      <w:r w:rsidRPr="002B2D9E">
        <w:rPr>
          <w:rFonts w:ascii="Times New Roman" w:hAnsi="Times New Roman"/>
          <w:sz w:val="24"/>
          <w:szCs w:val="24"/>
        </w:rPr>
        <w:t>Порядок и сроки составления проекта местного бюджета на очередной финансовый год и плановый период, а также перечень документов и материалов, обязательных для представления с проектом местного бюджета в Думу города, устанавливаются администрацией города с соблюдением требований, установленных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roofErr w:type="gramEnd"/>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5. </w:t>
      </w:r>
      <w:r w:rsidR="00302203" w:rsidRPr="002B2D9E">
        <w:rPr>
          <w:rFonts w:ascii="Times New Roman" w:hAnsi="Times New Roman"/>
          <w:sz w:val="24"/>
        </w:rPr>
        <w:t>исключен</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6. </w:t>
      </w:r>
      <w:r w:rsidR="00302203" w:rsidRPr="002B2D9E">
        <w:rPr>
          <w:rFonts w:ascii="Times New Roman" w:hAnsi="Times New Roman"/>
          <w:sz w:val="24"/>
        </w:rPr>
        <w:t>исключен</w:t>
      </w:r>
    </w:p>
    <w:p w:rsidR="0037713F" w:rsidRPr="002B2D9E" w:rsidRDefault="0037713F" w:rsidP="0037713F">
      <w:pPr>
        <w:ind w:firstLine="540"/>
        <w:jc w:val="both"/>
      </w:pPr>
      <w:r w:rsidRPr="002B2D9E">
        <w:t>7.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37713F" w:rsidRPr="002B2D9E" w:rsidRDefault="0037713F" w:rsidP="00857908">
      <w:pPr>
        <w:pStyle w:val="ConsNormal"/>
        <w:widowControl/>
        <w:ind w:firstLine="540"/>
        <w:jc w:val="both"/>
        <w:rPr>
          <w:rFonts w:ascii="Times New Roman" w:hAnsi="Times New Roman"/>
          <w:sz w:val="24"/>
        </w:rPr>
      </w:pPr>
    </w:p>
    <w:p w:rsidR="0037713F" w:rsidRPr="002B2D9E" w:rsidRDefault="0037713F" w:rsidP="00857908">
      <w:pPr>
        <w:pStyle w:val="ConsNormal"/>
        <w:widowControl/>
        <w:ind w:firstLine="540"/>
        <w:jc w:val="both"/>
        <w:rPr>
          <w:rFonts w:ascii="Times New Roman" w:hAnsi="Times New Roman"/>
          <w:b/>
          <w:sz w:val="24"/>
        </w:rPr>
      </w:pPr>
      <w:r w:rsidRPr="002B2D9E">
        <w:rPr>
          <w:rFonts w:ascii="Times New Roman" w:hAnsi="Times New Roman"/>
          <w:b/>
          <w:sz w:val="24"/>
        </w:rPr>
        <w:t xml:space="preserve">Статья 50. </w:t>
      </w:r>
      <w:r w:rsidRPr="002B2D9E">
        <w:rPr>
          <w:rFonts w:ascii="Times New Roman" w:hAnsi="Times New Roman"/>
          <w:b/>
          <w:spacing w:val="-11"/>
          <w:sz w:val="24"/>
        </w:rPr>
        <w:t xml:space="preserve">Доходы </w:t>
      </w:r>
      <w:r w:rsidRPr="002B2D9E">
        <w:rPr>
          <w:rFonts w:ascii="Times New Roman" w:hAnsi="Times New Roman"/>
          <w:b/>
          <w:sz w:val="24"/>
        </w:rPr>
        <w:t xml:space="preserve"> местного бюджета</w:t>
      </w:r>
    </w:p>
    <w:p w:rsidR="0037713F" w:rsidRPr="002B2D9E" w:rsidRDefault="0037713F" w:rsidP="00857908">
      <w:pPr>
        <w:ind w:firstLine="540"/>
        <w:jc w:val="both"/>
        <w:rPr>
          <w:bCs/>
        </w:rPr>
      </w:pPr>
    </w:p>
    <w:p w:rsidR="0037713F" w:rsidRPr="002B2D9E" w:rsidRDefault="00857908" w:rsidP="00857908">
      <w:pPr>
        <w:pStyle w:val="ConsNormal"/>
        <w:keepLines/>
        <w:ind w:firstLine="540"/>
        <w:jc w:val="both"/>
        <w:rPr>
          <w:rFonts w:ascii="Times New Roman" w:eastAsia="Calibri" w:hAnsi="Times New Roman"/>
          <w:sz w:val="24"/>
          <w:szCs w:val="24"/>
        </w:rPr>
      </w:pPr>
      <w:r w:rsidRPr="002B2D9E">
        <w:rPr>
          <w:rFonts w:ascii="Times New Roman" w:eastAsia="Calibri"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7908" w:rsidRPr="002B2D9E" w:rsidRDefault="00857908" w:rsidP="00857908">
      <w:pPr>
        <w:pStyle w:val="ConsNormal"/>
        <w:keepLines/>
        <w:ind w:firstLine="540"/>
        <w:jc w:val="both"/>
        <w:rPr>
          <w:rFonts w:ascii="Times New Roman" w:hAnsi="Times New Roman"/>
          <w:sz w:val="24"/>
          <w:szCs w:val="24"/>
        </w:rPr>
      </w:pPr>
    </w:p>
    <w:p w:rsidR="0037713F" w:rsidRPr="002B2D9E" w:rsidRDefault="0037713F" w:rsidP="00857908">
      <w:pPr>
        <w:pStyle w:val="ConsNormal"/>
        <w:keepLines/>
        <w:ind w:firstLine="540"/>
        <w:jc w:val="both"/>
        <w:rPr>
          <w:rFonts w:ascii="Times New Roman" w:hAnsi="Times New Roman"/>
          <w:b/>
          <w:kern w:val="2"/>
          <w:sz w:val="24"/>
        </w:rPr>
      </w:pPr>
      <w:r w:rsidRPr="002B2D9E">
        <w:rPr>
          <w:rFonts w:ascii="Times New Roman" w:hAnsi="Times New Roman"/>
          <w:b/>
          <w:kern w:val="2"/>
          <w:sz w:val="24"/>
        </w:rPr>
        <w:t xml:space="preserve">Статья 51. Расходы местного </w:t>
      </w:r>
      <w:r w:rsidRPr="002B2D9E">
        <w:rPr>
          <w:rFonts w:ascii="Times New Roman" w:hAnsi="Times New Roman"/>
          <w:b/>
          <w:sz w:val="24"/>
        </w:rPr>
        <w:t>бюджета</w:t>
      </w:r>
    </w:p>
    <w:p w:rsidR="00857908" w:rsidRPr="002B2D9E" w:rsidRDefault="00857908" w:rsidP="00857908">
      <w:pPr>
        <w:autoSpaceDE w:val="0"/>
        <w:autoSpaceDN w:val="0"/>
        <w:adjustRightInd w:val="0"/>
        <w:ind w:firstLine="540"/>
        <w:jc w:val="both"/>
        <w:rPr>
          <w:rFonts w:eastAsia="Calibri"/>
          <w:noProof w:val="0"/>
        </w:rPr>
      </w:pPr>
      <w:bookmarkStart w:id="6" w:name="sub_5301"/>
    </w:p>
    <w:p w:rsidR="00857908" w:rsidRPr="002B2D9E" w:rsidRDefault="00857908" w:rsidP="00857908">
      <w:pPr>
        <w:autoSpaceDE w:val="0"/>
        <w:autoSpaceDN w:val="0"/>
        <w:adjustRightInd w:val="0"/>
        <w:ind w:firstLine="540"/>
        <w:jc w:val="both"/>
        <w:rPr>
          <w:rFonts w:eastAsia="Calibri"/>
          <w:noProof w:val="0"/>
        </w:rPr>
      </w:pPr>
      <w:r w:rsidRPr="002B2D9E">
        <w:rPr>
          <w:rFonts w:eastAsia="Calibri"/>
          <w:noProof w:val="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21" w:history="1">
        <w:r w:rsidRPr="002B2D9E">
          <w:rPr>
            <w:rFonts w:eastAsia="Calibri"/>
            <w:noProof w:val="0"/>
          </w:rPr>
          <w:t>Бюджетного кодекса</w:t>
        </w:r>
      </w:hyperlink>
      <w:r w:rsidRPr="002B2D9E">
        <w:rPr>
          <w:rFonts w:eastAsia="Calibri"/>
          <w:noProof w:val="0"/>
        </w:rPr>
        <w:t xml:space="preserve"> Российской Федерации.</w:t>
      </w:r>
    </w:p>
    <w:bookmarkEnd w:id="6"/>
    <w:p w:rsidR="00857908" w:rsidRPr="002B2D9E" w:rsidRDefault="00857908" w:rsidP="00857908">
      <w:pPr>
        <w:autoSpaceDE w:val="0"/>
        <w:autoSpaceDN w:val="0"/>
        <w:adjustRightInd w:val="0"/>
        <w:ind w:firstLine="540"/>
        <w:jc w:val="both"/>
        <w:rPr>
          <w:rFonts w:eastAsia="Calibri"/>
          <w:noProof w:val="0"/>
        </w:rPr>
      </w:pPr>
      <w:r w:rsidRPr="002B2D9E">
        <w:rPr>
          <w:rFonts w:eastAsia="Calibri"/>
          <w:noProof w:val="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22" w:history="1">
        <w:r w:rsidRPr="002B2D9E">
          <w:rPr>
            <w:rFonts w:eastAsia="Calibri"/>
            <w:noProof w:val="0"/>
          </w:rPr>
          <w:t>Бюджетного кодекса</w:t>
        </w:r>
      </w:hyperlink>
      <w:r w:rsidRPr="002B2D9E">
        <w:rPr>
          <w:rFonts w:eastAsia="Calibri"/>
          <w:noProof w:val="0"/>
        </w:rPr>
        <w:t xml:space="preserve"> Российской Федерации.</w:t>
      </w:r>
    </w:p>
    <w:p w:rsidR="0037713F" w:rsidRPr="002B2D9E" w:rsidRDefault="0037713F" w:rsidP="00857908">
      <w:pPr>
        <w:pStyle w:val="21"/>
        <w:ind w:right="0" w:firstLine="540"/>
      </w:pP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b/>
          <w:bCs/>
          <w:sz w:val="24"/>
        </w:rPr>
      </w:pPr>
      <w:r w:rsidRPr="002B2D9E">
        <w:rPr>
          <w:rFonts w:ascii="Times New Roman" w:hAnsi="Times New Roman"/>
          <w:b/>
          <w:bCs/>
          <w:sz w:val="24"/>
        </w:rPr>
        <w:t>Статья 52. Внесение изменений и дополнений в местный бюджет</w:t>
      </w:r>
    </w:p>
    <w:p w:rsidR="0037713F" w:rsidRPr="002B2D9E" w:rsidRDefault="0037713F" w:rsidP="0037713F">
      <w:pPr>
        <w:pStyle w:val="ConsNormal"/>
        <w:widowControl/>
        <w:ind w:firstLine="540"/>
        <w:jc w:val="both"/>
        <w:rPr>
          <w:rFonts w:ascii="Times New Roman" w:hAnsi="Times New Roman"/>
          <w:sz w:val="24"/>
        </w:rPr>
      </w:pPr>
    </w:p>
    <w:p w:rsidR="000B365E" w:rsidRPr="002B2D9E" w:rsidRDefault="0037713F" w:rsidP="000B365E">
      <w:pPr>
        <w:pStyle w:val="ConsNormal"/>
        <w:widowControl/>
        <w:ind w:firstLine="540"/>
        <w:jc w:val="both"/>
        <w:rPr>
          <w:rFonts w:ascii="Times New Roman" w:hAnsi="Times New Roman"/>
          <w:sz w:val="24"/>
          <w:szCs w:val="24"/>
        </w:rPr>
      </w:pPr>
      <w:r w:rsidRPr="002B2D9E">
        <w:rPr>
          <w:rFonts w:ascii="Times New Roman" w:hAnsi="Times New Roman"/>
          <w:sz w:val="24"/>
        </w:rPr>
        <w:t xml:space="preserve">1. </w:t>
      </w:r>
      <w:r w:rsidRPr="002B2D9E">
        <w:rPr>
          <w:rFonts w:ascii="Times New Roman" w:hAnsi="Times New Roman"/>
          <w:sz w:val="24"/>
          <w:szCs w:val="24"/>
        </w:rPr>
        <w:t xml:space="preserve">Внесение изменений и дополнений в местный бюджет осуществляется Думой города по представлению </w:t>
      </w:r>
      <w:r w:rsidR="00C525F7" w:rsidRPr="002B2D9E">
        <w:rPr>
          <w:rFonts w:ascii="Times New Roman" w:hAnsi="Times New Roman"/>
          <w:sz w:val="24"/>
          <w:szCs w:val="24"/>
        </w:rPr>
        <w:t>главы города</w:t>
      </w:r>
      <w:r w:rsidRPr="002B2D9E">
        <w:rPr>
          <w:rFonts w:ascii="Times New Roman" w:hAnsi="Times New Roman"/>
          <w:sz w:val="24"/>
          <w:szCs w:val="24"/>
        </w:rPr>
        <w:t xml:space="preserve"> в порядке, определенном Положением</w:t>
      </w:r>
      <w:r w:rsidR="00857908" w:rsidRPr="002B2D9E">
        <w:rPr>
          <w:rFonts w:ascii="Times New Roman" w:eastAsia="Calibri" w:hAnsi="Times New Roman"/>
          <w:sz w:val="24"/>
          <w:szCs w:val="24"/>
          <w:lang w:eastAsia="en-US"/>
        </w:rPr>
        <w:t xml:space="preserve"> об отдельных вопросах организации и осуществления бюджетного процесса в городском округе город Мегион.</w:t>
      </w:r>
    </w:p>
    <w:p w:rsidR="0037713F" w:rsidRPr="002B2D9E" w:rsidRDefault="0037713F" w:rsidP="000B365E">
      <w:pPr>
        <w:pStyle w:val="ConsNormal"/>
        <w:widowControl/>
        <w:ind w:firstLine="540"/>
        <w:jc w:val="both"/>
        <w:rPr>
          <w:rFonts w:ascii="Times New Roman" w:hAnsi="Times New Roman"/>
          <w:sz w:val="24"/>
          <w:szCs w:val="24"/>
        </w:rPr>
      </w:pPr>
      <w:r w:rsidRPr="002B2D9E">
        <w:rPr>
          <w:rFonts w:ascii="Times New Roman" w:hAnsi="Times New Roman"/>
          <w:bCs/>
          <w:sz w:val="24"/>
          <w:szCs w:val="24"/>
        </w:rPr>
        <w:t>2. Внесение изменений и дополнений в решение Думы города о бюджете, приводящее к уменьшению доходов или увеличению расходов, принимается только при определении источников, компенсирующих уменьшение доходов или увеличение расходов местного бюджета.</w:t>
      </w:r>
    </w:p>
    <w:p w:rsidR="0037713F" w:rsidRPr="002B2D9E" w:rsidRDefault="0037713F" w:rsidP="0037713F">
      <w:pPr>
        <w:pStyle w:val="2"/>
        <w:rPr>
          <w:sz w:val="24"/>
        </w:rPr>
      </w:pPr>
      <w:r w:rsidRPr="002B2D9E">
        <w:rPr>
          <w:sz w:val="24"/>
        </w:rPr>
        <w:t xml:space="preserve"> </w:t>
      </w:r>
    </w:p>
    <w:p w:rsidR="0037713F" w:rsidRPr="002B2D9E" w:rsidRDefault="0037713F" w:rsidP="0037713F">
      <w:pPr>
        <w:pStyle w:val="2"/>
        <w:rPr>
          <w:sz w:val="24"/>
        </w:rPr>
      </w:pPr>
      <w:r w:rsidRPr="002B2D9E">
        <w:rPr>
          <w:sz w:val="24"/>
        </w:rPr>
        <w:t>Статья 53. Отчет об исполнении местного бюджета</w:t>
      </w:r>
    </w:p>
    <w:p w:rsidR="0037713F" w:rsidRPr="002B2D9E" w:rsidRDefault="0037713F" w:rsidP="0037713F">
      <w:pPr>
        <w:shd w:val="clear" w:color="auto" w:fill="FFFFFF"/>
        <w:ind w:firstLine="540"/>
        <w:jc w:val="both"/>
      </w:pPr>
    </w:p>
    <w:p w:rsidR="00B05977" w:rsidRPr="002B2D9E" w:rsidRDefault="0037713F" w:rsidP="0037713F">
      <w:pPr>
        <w:shd w:val="clear" w:color="auto" w:fill="FFFFFF"/>
        <w:ind w:firstLine="540"/>
        <w:jc w:val="both"/>
      </w:pPr>
      <w:r w:rsidRPr="002B2D9E">
        <w:lastRenderedPageBreak/>
        <w:t>1. Подготовку отчета об исполнении местного бюджета осуществляет администрация города</w:t>
      </w:r>
      <w:r w:rsidR="00B05977" w:rsidRPr="002B2D9E">
        <w:t>.</w:t>
      </w:r>
    </w:p>
    <w:p w:rsidR="0037713F" w:rsidRPr="002B2D9E" w:rsidRDefault="0037713F" w:rsidP="0037713F">
      <w:pPr>
        <w:shd w:val="clear" w:color="auto" w:fill="FFFFFF"/>
        <w:ind w:firstLine="540"/>
        <w:jc w:val="both"/>
      </w:pPr>
      <w:r w:rsidRPr="002B2D9E">
        <w:t xml:space="preserve">2. </w:t>
      </w:r>
      <w:r w:rsidR="00C751DC" w:rsidRPr="002B2D9E">
        <w:t xml:space="preserve">Глава города </w:t>
      </w:r>
      <w:r w:rsidRPr="002B2D9E">
        <w:t xml:space="preserve">вместе с необходимыми документами и материалами представляет годовой отчет об исполнении местного бюджета в Думу города для утверждения в порядке и в сроки, определенные </w:t>
      </w:r>
      <w:r w:rsidR="00857908" w:rsidRPr="002B2D9E">
        <w:t>Положением</w:t>
      </w:r>
      <w:r w:rsidR="00857908" w:rsidRPr="002B2D9E">
        <w:rPr>
          <w:rFonts w:eastAsia="Calibri"/>
          <w:lang w:eastAsia="en-US"/>
        </w:rPr>
        <w:t xml:space="preserve"> об отдельных вопросах организации и осуществления бюджетного процесса в городском округе город Мегион.</w:t>
      </w:r>
    </w:p>
    <w:p w:rsidR="0037713F" w:rsidRPr="002B2D9E" w:rsidRDefault="0037713F" w:rsidP="0037713F">
      <w:pPr>
        <w:autoSpaceDE w:val="0"/>
        <w:autoSpaceDN w:val="0"/>
        <w:adjustRightInd w:val="0"/>
        <w:ind w:firstLine="540"/>
        <w:jc w:val="both"/>
      </w:pPr>
      <w:r w:rsidRPr="002B2D9E">
        <w:t xml:space="preserve">3. </w:t>
      </w:r>
      <w:r w:rsidR="006D7852" w:rsidRPr="002B2D9E">
        <w:rPr>
          <w:rFonts w:eastAsia="Calibri"/>
          <w:noProof w:val="0"/>
          <w:lang w:eastAsia="en-US"/>
        </w:rPr>
        <w:t>Годовой отчет об исполнении местного бюджета до его рассмотрения Думой города подлежит внешней проверке, в соответствии с Порядком осуществления внешней проверки годового отчета об исполнении бюджета городского округа.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4. Если в ходе проверки местного бюджета выявлено несоответствие исполнения бюджета городского округа, принятому </w:t>
      </w:r>
      <w:r w:rsidRPr="002B2D9E">
        <w:rPr>
          <w:rFonts w:ascii="Times New Roman" w:hAnsi="Times New Roman"/>
          <w:sz w:val="24"/>
          <w:szCs w:val="24"/>
        </w:rPr>
        <w:t>решению Думы города о бюджете городского округа, Дума города праве отклонить отчет об исполнении бюджета</w:t>
      </w:r>
      <w:r w:rsidRPr="002B2D9E">
        <w:rPr>
          <w:rFonts w:ascii="Times New Roman" w:hAnsi="Times New Roman"/>
          <w:sz w:val="24"/>
        </w:rPr>
        <w:t>.</w:t>
      </w:r>
    </w:p>
    <w:p w:rsidR="0037713F" w:rsidRPr="002B2D9E" w:rsidRDefault="000E4BBE" w:rsidP="005F51E7">
      <w:pPr>
        <w:pStyle w:val="ConsNormal"/>
        <w:widowControl/>
        <w:ind w:firstLine="540"/>
        <w:jc w:val="both"/>
        <w:rPr>
          <w:rFonts w:ascii="Times New Roman" w:hAnsi="Times New Roman"/>
          <w:sz w:val="24"/>
        </w:rPr>
      </w:pPr>
      <w:r w:rsidRPr="002B2D9E">
        <w:rPr>
          <w:rFonts w:ascii="Times New Roman" w:hAnsi="Times New Roman"/>
          <w:sz w:val="24"/>
        </w:rPr>
        <w:t xml:space="preserve">5. </w:t>
      </w:r>
      <w:proofErr w:type="gramStart"/>
      <w:r w:rsidRPr="002B2D9E">
        <w:rPr>
          <w:rFonts w:ascii="Times New Roman" w:hAnsi="Times New Roman"/>
          <w:sz w:val="24"/>
        </w:rPr>
        <w:t>В этом случае</w:t>
      </w:r>
      <w:r w:rsidR="0037713F" w:rsidRPr="002B2D9E">
        <w:rPr>
          <w:rFonts w:ascii="Times New Roman" w:hAnsi="Times New Roman"/>
          <w:sz w:val="24"/>
        </w:rPr>
        <w:t xml:space="preserve">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w:t>
      </w:r>
      <w:proofErr w:type="gramEnd"/>
      <w:r w:rsidR="0037713F" w:rsidRPr="002B2D9E">
        <w:rPr>
          <w:rFonts w:ascii="Times New Roman" w:hAnsi="Times New Roman"/>
          <w:sz w:val="24"/>
        </w:rPr>
        <w:t xml:space="preserve"> лиц.</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6. Годовой отчет об исполнении местного бюджета выносится главой города на публичные слушания.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7.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B2D9E">
        <w:rPr>
          <w:rFonts w:ascii="Times New Roman" w:hAnsi="Times New Roman"/>
          <w:spacing w:val="-8"/>
          <w:sz w:val="24"/>
        </w:rPr>
        <w:t xml:space="preserve"> документов и материалов, обязательных для представления с</w:t>
      </w:r>
      <w:r w:rsidRPr="002B2D9E">
        <w:rPr>
          <w:rFonts w:ascii="Times New Roman" w:hAnsi="Times New Roman"/>
          <w:sz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8. Решение Думы города по вопросу о годовом </w:t>
      </w:r>
      <w:proofErr w:type="gramStart"/>
      <w:r w:rsidRPr="002B2D9E">
        <w:rPr>
          <w:rFonts w:ascii="Times New Roman" w:hAnsi="Times New Roman"/>
          <w:sz w:val="24"/>
        </w:rPr>
        <w:t>отчете</w:t>
      </w:r>
      <w:proofErr w:type="gramEnd"/>
      <w:r w:rsidRPr="002B2D9E">
        <w:rPr>
          <w:rFonts w:ascii="Times New Roman" w:hAnsi="Times New Roman"/>
          <w:sz w:val="24"/>
        </w:rPr>
        <w:t xml:space="preserve"> об исполнении бюджета городского округа подлежит официальному опубликованию.</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9.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главой города ежеквартально. </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10.Органы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Ханты-Мансийского автономного округа – Югры отчеты об исполнении местного бюджета.</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shd w:val="clear" w:color="auto" w:fill="FFFFFF"/>
        <w:spacing w:before="5" w:line="269" w:lineRule="exact"/>
        <w:ind w:firstLine="540"/>
        <w:jc w:val="both"/>
        <w:rPr>
          <w:b/>
          <w:kern w:val="2"/>
        </w:rPr>
      </w:pPr>
    </w:p>
    <w:p w:rsidR="0037713F" w:rsidRPr="002B2D9E" w:rsidRDefault="0037713F" w:rsidP="0037713F">
      <w:pPr>
        <w:shd w:val="clear" w:color="auto" w:fill="FFFFFF"/>
        <w:spacing w:before="5" w:line="269" w:lineRule="exact"/>
        <w:ind w:firstLine="540"/>
        <w:jc w:val="both"/>
        <w:rPr>
          <w:b/>
        </w:rPr>
      </w:pPr>
      <w:r w:rsidRPr="002B2D9E">
        <w:rPr>
          <w:b/>
          <w:kern w:val="2"/>
        </w:rPr>
        <w:t xml:space="preserve">Статья 54. </w:t>
      </w:r>
      <w:r w:rsidRPr="002B2D9E">
        <w:rPr>
          <w:b/>
        </w:rPr>
        <w:t>Муниципальные заимствования</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города.</w:t>
      </w:r>
    </w:p>
    <w:p w:rsidR="0037713F" w:rsidRPr="002B2D9E" w:rsidRDefault="0037713F" w:rsidP="0037713F">
      <w:pPr>
        <w:pStyle w:val="21"/>
        <w:ind w:right="0" w:firstLine="540"/>
      </w:pPr>
    </w:p>
    <w:p w:rsidR="00F743B4" w:rsidRPr="002B2D9E" w:rsidRDefault="00F743B4" w:rsidP="00F743B4">
      <w:pPr>
        <w:pStyle w:val="af5"/>
        <w:ind w:firstLine="567"/>
        <w:rPr>
          <w:rFonts w:ascii="Times New Roman" w:hAnsi="Times New Roman"/>
          <w:b/>
          <w:sz w:val="24"/>
          <w:szCs w:val="24"/>
        </w:rPr>
      </w:pPr>
      <w:r w:rsidRPr="002B2D9E">
        <w:rPr>
          <w:rFonts w:ascii="Times New Roman" w:hAnsi="Times New Roman"/>
          <w:b/>
          <w:sz w:val="24"/>
          <w:szCs w:val="24"/>
        </w:rPr>
        <w:t>Статья 55.Закупки для обеспечения муниципальных нужд</w:t>
      </w:r>
    </w:p>
    <w:p w:rsidR="00F743B4" w:rsidRPr="002B2D9E" w:rsidRDefault="00F743B4" w:rsidP="00F743B4">
      <w:pPr>
        <w:pStyle w:val="af5"/>
        <w:jc w:val="center"/>
        <w:rPr>
          <w:rFonts w:ascii="Times New Roman" w:hAnsi="Times New Roman"/>
          <w:b/>
          <w:sz w:val="24"/>
          <w:szCs w:val="24"/>
        </w:rPr>
      </w:pPr>
    </w:p>
    <w:p w:rsidR="00F743B4" w:rsidRPr="002B2D9E" w:rsidRDefault="00F743B4" w:rsidP="00F743B4">
      <w:pPr>
        <w:pStyle w:val="af5"/>
        <w:ind w:firstLine="709"/>
        <w:jc w:val="both"/>
        <w:rPr>
          <w:rFonts w:ascii="Times New Roman" w:hAnsi="Times New Roman"/>
          <w:sz w:val="24"/>
          <w:szCs w:val="24"/>
        </w:rPr>
      </w:pPr>
      <w:r w:rsidRPr="002B2D9E">
        <w:rPr>
          <w:rFonts w:ascii="Times New Roman" w:hAnsi="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37713F" w:rsidRPr="002B2D9E" w:rsidRDefault="00F743B4" w:rsidP="00F743B4">
      <w:pPr>
        <w:pStyle w:val="ConsNormal"/>
        <w:widowControl/>
        <w:ind w:firstLine="540"/>
        <w:jc w:val="both"/>
        <w:rPr>
          <w:rFonts w:ascii="Times New Roman" w:hAnsi="Times New Roman"/>
          <w:sz w:val="24"/>
          <w:szCs w:val="24"/>
        </w:rPr>
      </w:pPr>
      <w:r w:rsidRPr="002B2D9E">
        <w:rPr>
          <w:rFonts w:ascii="Times New Roman" w:hAnsi="Times New Roman"/>
          <w:sz w:val="24"/>
          <w:szCs w:val="24"/>
        </w:rPr>
        <w:t>2.Закупки товаров, работ, услуг для обеспечения муниципальных нужд осуществляются за счет средств местного бюджета</w:t>
      </w:r>
    </w:p>
    <w:p w:rsidR="00F743B4" w:rsidRPr="002B2D9E" w:rsidRDefault="00F743B4" w:rsidP="00F743B4">
      <w:pPr>
        <w:pStyle w:val="ConsNormal"/>
        <w:widowControl/>
        <w:ind w:firstLine="540"/>
        <w:jc w:val="both"/>
        <w:rPr>
          <w:rFonts w:ascii="Times New Roman" w:hAnsi="Times New Roman"/>
          <w:sz w:val="24"/>
        </w:rPr>
      </w:pPr>
    </w:p>
    <w:p w:rsidR="0037713F" w:rsidRPr="002B2D9E" w:rsidRDefault="0037713F" w:rsidP="0037713F">
      <w:pPr>
        <w:pStyle w:val="ConsNonformat"/>
        <w:widowControl/>
        <w:jc w:val="center"/>
        <w:rPr>
          <w:rFonts w:ascii="Times New Roman" w:hAnsi="Times New Roman"/>
          <w:sz w:val="28"/>
        </w:rPr>
      </w:pPr>
      <w:r w:rsidRPr="002B2D9E">
        <w:rPr>
          <w:rFonts w:ascii="Times New Roman" w:hAnsi="Times New Roman"/>
          <w:b/>
          <w:sz w:val="28"/>
        </w:rPr>
        <w:lastRenderedPageBreak/>
        <w:t xml:space="preserve">Глава </w:t>
      </w:r>
      <w:r w:rsidRPr="002B2D9E">
        <w:rPr>
          <w:rFonts w:ascii="Times New Roman" w:hAnsi="Times New Roman"/>
          <w:b/>
          <w:sz w:val="28"/>
          <w:lang w:val="en-US"/>
        </w:rPr>
        <w:t>VII</w:t>
      </w:r>
      <w:r w:rsidRPr="002B2D9E">
        <w:rPr>
          <w:rFonts w:ascii="Times New Roman" w:hAnsi="Times New Roman"/>
          <w:b/>
          <w:sz w:val="28"/>
        </w:rPr>
        <w:t>. Ответственность органов и должностных лиц местного самоуправления</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56. Ответственность органов местного самоуправления и</w:t>
      </w:r>
    </w:p>
    <w:p w:rsidR="0037713F" w:rsidRPr="002B2D9E" w:rsidRDefault="0037713F" w:rsidP="0037713F">
      <w:pPr>
        <w:pStyle w:val="ConsNormal"/>
        <w:widowControl/>
        <w:ind w:firstLine="1800"/>
        <w:jc w:val="both"/>
        <w:rPr>
          <w:rFonts w:ascii="Times New Roman" w:hAnsi="Times New Roman"/>
          <w:b/>
          <w:sz w:val="24"/>
        </w:rPr>
      </w:pPr>
      <w:r w:rsidRPr="002B2D9E">
        <w:rPr>
          <w:rFonts w:ascii="Times New Roman" w:hAnsi="Times New Roman"/>
          <w:b/>
          <w:sz w:val="24"/>
        </w:rPr>
        <w:t xml:space="preserve">должностных лиц местного самоуправления </w:t>
      </w:r>
      <w:proofErr w:type="gramStart"/>
      <w:r w:rsidRPr="002B2D9E">
        <w:rPr>
          <w:rFonts w:ascii="Times New Roman" w:hAnsi="Times New Roman"/>
          <w:b/>
          <w:sz w:val="24"/>
        </w:rPr>
        <w:t>перед</w:t>
      </w:r>
      <w:proofErr w:type="gramEnd"/>
    </w:p>
    <w:p w:rsidR="0037713F" w:rsidRPr="002B2D9E" w:rsidRDefault="0037713F" w:rsidP="0037713F">
      <w:pPr>
        <w:pStyle w:val="ConsNormal"/>
        <w:widowControl/>
        <w:ind w:firstLine="1800"/>
        <w:jc w:val="both"/>
        <w:rPr>
          <w:rFonts w:ascii="Times New Roman" w:hAnsi="Times New Roman"/>
          <w:b/>
          <w:sz w:val="24"/>
        </w:rPr>
      </w:pPr>
      <w:r w:rsidRPr="002B2D9E">
        <w:rPr>
          <w:rFonts w:ascii="Times New Roman" w:hAnsi="Times New Roman"/>
          <w:b/>
          <w:sz w:val="24"/>
        </w:rPr>
        <w:t>государством, физическими и юридическими лицами</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1. </w:t>
      </w:r>
      <w:proofErr w:type="gramStart"/>
      <w:r w:rsidRPr="002B2D9E">
        <w:rPr>
          <w:rFonts w:ascii="Times New Roman" w:hAnsi="Times New Roman"/>
          <w:sz w:val="24"/>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3. Население городского округа вправе отозвать депутатов Думы города, главу города, по основаниям установленным настоящим уставом.</w:t>
      </w:r>
    </w:p>
    <w:p w:rsidR="0037713F" w:rsidRPr="002B2D9E" w:rsidRDefault="0037713F" w:rsidP="0037713F">
      <w:pPr>
        <w:pStyle w:val="ConsNormal"/>
        <w:widowControl/>
        <w:ind w:firstLine="540"/>
        <w:jc w:val="both"/>
        <w:rPr>
          <w:rFonts w:ascii="Times New Roman" w:hAnsi="Times New Roman"/>
          <w:sz w:val="24"/>
        </w:rPr>
      </w:pP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Статья 57. Подотчетность и подконтрольность органов местного</w:t>
      </w:r>
    </w:p>
    <w:p w:rsidR="0037713F" w:rsidRPr="002B2D9E" w:rsidRDefault="0037713F" w:rsidP="0037713F">
      <w:pPr>
        <w:pStyle w:val="ConsNormal"/>
        <w:widowControl/>
        <w:ind w:firstLine="540"/>
        <w:jc w:val="both"/>
        <w:rPr>
          <w:rFonts w:ascii="Times New Roman" w:hAnsi="Times New Roman"/>
          <w:b/>
          <w:sz w:val="24"/>
        </w:rPr>
      </w:pPr>
      <w:r w:rsidRPr="002B2D9E">
        <w:rPr>
          <w:rFonts w:ascii="Times New Roman" w:hAnsi="Times New Roman"/>
          <w:b/>
          <w:sz w:val="24"/>
        </w:rPr>
        <w:t xml:space="preserve">                    самоуправления и должностных лиц местного самоуправления </w:t>
      </w:r>
    </w:p>
    <w:p w:rsidR="0037713F" w:rsidRPr="002B2D9E" w:rsidRDefault="0037713F" w:rsidP="0037713F">
      <w:pPr>
        <w:pStyle w:val="ConsNormal"/>
        <w:widowControl/>
        <w:ind w:firstLine="540"/>
        <w:jc w:val="both"/>
        <w:rPr>
          <w:rFonts w:ascii="Times New Roman" w:hAnsi="Times New Roman"/>
          <w:b/>
          <w:sz w:val="24"/>
        </w:rPr>
      </w:pP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1. Дума города в своей деятельности подотчетна и подконтрольна населению  городского округа.</w:t>
      </w:r>
    </w:p>
    <w:p w:rsidR="00E02FD5" w:rsidRPr="002B2D9E" w:rsidRDefault="0037713F" w:rsidP="0012377E">
      <w:pPr>
        <w:pStyle w:val="ConsNormal"/>
        <w:widowControl/>
        <w:ind w:firstLine="510"/>
        <w:jc w:val="both"/>
        <w:rPr>
          <w:rFonts w:ascii="Times New Roman" w:hAnsi="Times New Roman"/>
          <w:sz w:val="24"/>
          <w:szCs w:val="24"/>
        </w:rPr>
      </w:pPr>
      <w:r w:rsidRPr="002B2D9E">
        <w:rPr>
          <w:rFonts w:ascii="Times New Roman" w:hAnsi="Times New Roman"/>
          <w:sz w:val="24"/>
          <w:szCs w:val="24"/>
        </w:rPr>
        <w:t>2. Глава города, депутат Думы города в своей деятельности подконтрольны и подотчетны населению городского округа и Думе города;</w:t>
      </w:r>
    </w:p>
    <w:p w:rsidR="0037713F" w:rsidRPr="002B2D9E" w:rsidRDefault="0037713F" w:rsidP="0012377E">
      <w:pPr>
        <w:pStyle w:val="ConsNormal"/>
        <w:widowControl/>
        <w:ind w:firstLine="510"/>
        <w:jc w:val="both"/>
        <w:rPr>
          <w:rFonts w:ascii="Times New Roman" w:hAnsi="Times New Roman"/>
          <w:sz w:val="24"/>
          <w:szCs w:val="24"/>
        </w:rPr>
      </w:pPr>
      <w:r w:rsidRPr="002B2D9E">
        <w:rPr>
          <w:rFonts w:ascii="Times New Roman" w:hAnsi="Times New Roman"/>
          <w:sz w:val="24"/>
          <w:szCs w:val="24"/>
        </w:rPr>
        <w:t>3. Администрация города, должностные лица администрации города в своей деятельности подотчетны и подконтрольны Думе города.</w:t>
      </w:r>
    </w:p>
    <w:p w:rsidR="00C751DC" w:rsidRPr="002B2D9E" w:rsidRDefault="00C751DC" w:rsidP="0037713F">
      <w:pPr>
        <w:ind w:firstLine="540"/>
        <w:jc w:val="both"/>
      </w:pPr>
      <w:r w:rsidRPr="002B2D9E">
        <w:rPr>
          <w:noProof w:val="0"/>
          <w:szCs w:val="20"/>
        </w:rPr>
        <w:t xml:space="preserve">3.1. </w:t>
      </w:r>
      <w:r w:rsidRPr="002B2D9E">
        <w:t>Глава города города в своей деятельности подотчетен и подконтролен населению и Думе города.</w:t>
      </w:r>
    </w:p>
    <w:p w:rsidR="0037713F" w:rsidRPr="002B2D9E" w:rsidRDefault="0037713F" w:rsidP="0037713F">
      <w:pPr>
        <w:ind w:firstLine="567"/>
        <w:jc w:val="both"/>
      </w:pPr>
      <w:r w:rsidRPr="002B2D9E">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Думы города в соответствии с Федеральным законом «Об общих принципах организации местного самоуправления в Российской Федерации», уставом города.</w:t>
      </w:r>
    </w:p>
    <w:p w:rsidR="0037713F" w:rsidRPr="002B2D9E" w:rsidRDefault="0037713F" w:rsidP="0037713F">
      <w:pPr>
        <w:pStyle w:val="ConsNormal"/>
        <w:widowControl/>
        <w:ind w:firstLine="540"/>
        <w:jc w:val="both"/>
        <w:rPr>
          <w:rFonts w:ascii="Times New Roman" w:hAnsi="Times New Roman"/>
          <w:sz w:val="24"/>
        </w:rPr>
      </w:pPr>
      <w:r w:rsidRPr="002B2D9E">
        <w:rPr>
          <w:rFonts w:ascii="Times New Roman" w:hAnsi="Times New Roman"/>
          <w:sz w:val="24"/>
        </w:rPr>
        <w:t xml:space="preserve">5.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полномочиями, осуществляют </w:t>
      </w:r>
      <w:proofErr w:type="gramStart"/>
      <w:r w:rsidRPr="002B2D9E">
        <w:rPr>
          <w:rFonts w:ascii="Times New Roman" w:hAnsi="Times New Roman"/>
          <w:sz w:val="24"/>
        </w:rPr>
        <w:t>контроль за</w:t>
      </w:r>
      <w:proofErr w:type="gramEnd"/>
      <w:r w:rsidRPr="002B2D9E">
        <w:rPr>
          <w:rFonts w:ascii="Times New Roman" w:hAnsi="Times New Roman"/>
          <w:sz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37713F" w:rsidRPr="002B2D9E" w:rsidRDefault="0037713F" w:rsidP="0037713F">
      <w:pPr>
        <w:jc w:val="center"/>
        <w:rPr>
          <w:b/>
          <w:bCs/>
          <w:sz w:val="28"/>
          <w:szCs w:val="28"/>
        </w:rPr>
      </w:pPr>
    </w:p>
    <w:p w:rsidR="0037713F" w:rsidRPr="002B2D9E" w:rsidRDefault="0037713F" w:rsidP="0037713F">
      <w:pPr>
        <w:jc w:val="center"/>
        <w:rPr>
          <w:b/>
          <w:bCs/>
          <w:sz w:val="28"/>
          <w:szCs w:val="28"/>
        </w:rPr>
      </w:pPr>
      <w:r w:rsidRPr="002B2D9E">
        <w:rPr>
          <w:b/>
          <w:bCs/>
          <w:sz w:val="28"/>
          <w:szCs w:val="28"/>
        </w:rPr>
        <w:t xml:space="preserve">Глава </w:t>
      </w:r>
      <w:r w:rsidRPr="002B2D9E">
        <w:rPr>
          <w:b/>
          <w:bCs/>
          <w:sz w:val="28"/>
          <w:szCs w:val="28"/>
          <w:lang w:val="en-US"/>
        </w:rPr>
        <w:t>VIII</w:t>
      </w:r>
      <w:r w:rsidRPr="002B2D9E">
        <w:rPr>
          <w:b/>
          <w:bCs/>
          <w:sz w:val="28"/>
          <w:szCs w:val="28"/>
        </w:rPr>
        <w:t>. Изменение и (или) дополнение настоящего устава</w:t>
      </w:r>
    </w:p>
    <w:p w:rsidR="0037713F" w:rsidRPr="002B2D9E" w:rsidRDefault="0037713F" w:rsidP="0037713F">
      <w:pPr>
        <w:ind w:firstLine="708"/>
        <w:jc w:val="both"/>
        <w:rPr>
          <w:b/>
        </w:rPr>
      </w:pPr>
    </w:p>
    <w:p w:rsidR="0037713F" w:rsidRPr="002B2D9E" w:rsidRDefault="0037713F" w:rsidP="0037713F">
      <w:pPr>
        <w:ind w:firstLine="708"/>
        <w:jc w:val="both"/>
        <w:rPr>
          <w:b/>
        </w:rPr>
      </w:pPr>
      <w:r w:rsidRPr="002B2D9E">
        <w:rPr>
          <w:b/>
        </w:rPr>
        <w:t xml:space="preserve">Статья 58. Порядок внесения изменений и </w:t>
      </w:r>
      <w:r w:rsidRPr="002B2D9E">
        <w:rPr>
          <w:b/>
          <w:noProof w:val="0"/>
        </w:rPr>
        <w:t xml:space="preserve">(или) </w:t>
      </w:r>
      <w:r w:rsidRPr="002B2D9E">
        <w:rPr>
          <w:b/>
        </w:rPr>
        <w:t>дополнений</w:t>
      </w:r>
    </w:p>
    <w:p w:rsidR="0037713F" w:rsidRPr="002B2D9E" w:rsidRDefault="0037713F" w:rsidP="0037713F">
      <w:pPr>
        <w:ind w:firstLine="1980"/>
        <w:jc w:val="both"/>
      </w:pPr>
      <w:r w:rsidRPr="002B2D9E">
        <w:rPr>
          <w:b/>
        </w:rPr>
        <w:t xml:space="preserve">в </w:t>
      </w:r>
      <w:r w:rsidRPr="002B2D9E">
        <w:rPr>
          <w:b/>
          <w:noProof w:val="0"/>
        </w:rPr>
        <w:t xml:space="preserve">настоящий </w:t>
      </w:r>
      <w:r w:rsidRPr="002B2D9E">
        <w:rPr>
          <w:b/>
        </w:rPr>
        <w:t xml:space="preserve">устав </w:t>
      </w:r>
      <w:r w:rsidRPr="002B2D9E">
        <w:t xml:space="preserve"> </w:t>
      </w:r>
    </w:p>
    <w:p w:rsidR="0037713F" w:rsidRPr="002B2D9E" w:rsidRDefault="0037713F" w:rsidP="0037713F">
      <w:pPr>
        <w:ind w:firstLine="708"/>
        <w:jc w:val="both"/>
      </w:pPr>
    </w:p>
    <w:p w:rsidR="0037713F" w:rsidRPr="002B2D9E" w:rsidRDefault="0037713F" w:rsidP="0037713F">
      <w:pPr>
        <w:ind w:firstLine="720"/>
        <w:jc w:val="both"/>
        <w:rPr>
          <w:noProof w:val="0"/>
        </w:rPr>
      </w:pPr>
      <w:r w:rsidRPr="002B2D9E">
        <w:rPr>
          <w:noProof w:val="0"/>
        </w:rPr>
        <w:t xml:space="preserve">1. </w:t>
      </w:r>
      <w:r w:rsidRPr="002B2D9E">
        <w:t xml:space="preserve">Решение Думы города о внесении изменений и (или) дополнений в настоящий устав города принимается большинством в две трети голосов от установленной численности депутатов Думы города. </w:t>
      </w:r>
    </w:p>
    <w:p w:rsidR="0037713F" w:rsidRPr="002B2D9E" w:rsidRDefault="0037713F" w:rsidP="0037713F">
      <w:pPr>
        <w:ind w:firstLine="720"/>
        <w:jc w:val="both"/>
        <w:rPr>
          <w:b/>
        </w:rPr>
      </w:pPr>
      <w:r w:rsidRPr="002B2D9E">
        <w:lastRenderedPageBreak/>
        <w:t xml:space="preserve">2. </w:t>
      </w:r>
      <w:proofErr w:type="gramStart"/>
      <w:r w:rsidRPr="002B2D9E">
        <w:t>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устава города, проекту муниципального правового акта о внесении</w:t>
      </w:r>
      <w:proofErr w:type="gramEnd"/>
      <w:r w:rsidRPr="002B2D9E">
        <w:t xml:space="preserve"> изменений и дополнений в устав города,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r w:rsidRPr="002B2D9E">
        <w:rPr>
          <w:b/>
        </w:rPr>
        <w:t xml:space="preserve">  </w:t>
      </w:r>
    </w:p>
    <w:p w:rsidR="0037713F" w:rsidRPr="002B2D9E" w:rsidRDefault="0037713F" w:rsidP="0037713F">
      <w:pPr>
        <w:ind w:firstLine="708"/>
        <w:jc w:val="both"/>
      </w:pPr>
      <w:proofErr w:type="gramStart"/>
      <w:r w:rsidRPr="002B2D9E">
        <w:t>Проект решения Думы города о внесении изменений и (или) дополнений в настоящий устав не ранее, чем через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2B2D9E">
        <w:t xml:space="preserve"> Результаты публичных слушаний подлежат официальному опубликованию до дня рассмотрения Думой города вопроса о внесении изменений и (или) дополнений в настоящий устав.</w:t>
      </w:r>
    </w:p>
    <w:p w:rsidR="0037713F" w:rsidRPr="002B2D9E" w:rsidRDefault="0037713F" w:rsidP="0037713F">
      <w:pPr>
        <w:pStyle w:val="ConsNormal"/>
        <w:widowControl/>
        <w:tabs>
          <w:tab w:val="num" w:pos="0"/>
        </w:tabs>
        <w:jc w:val="both"/>
        <w:rPr>
          <w:rFonts w:ascii="Times New Roman" w:hAnsi="Times New Roman"/>
          <w:sz w:val="24"/>
          <w:szCs w:val="24"/>
        </w:rPr>
      </w:pPr>
      <w:r w:rsidRPr="002B2D9E">
        <w:rPr>
          <w:rFonts w:ascii="Times New Roman" w:hAnsi="Times New Roman"/>
          <w:sz w:val="24"/>
          <w:szCs w:val="24"/>
        </w:rPr>
        <w:t>3.Устав города, решение Думы города о внесении изменений и (или) дополнений в настоящий устав в течение пятнадцати дней со дня принятия направляются главой города в регистрирующий орган для государственной регистрации.</w:t>
      </w:r>
    </w:p>
    <w:p w:rsidR="0037713F" w:rsidRPr="002B2D9E" w:rsidRDefault="0037713F" w:rsidP="0037713F">
      <w:pPr>
        <w:ind w:firstLine="720"/>
        <w:jc w:val="both"/>
      </w:pPr>
      <w:r w:rsidRPr="002B2D9E">
        <w:t xml:space="preserve">4.Устав города, решение Думы города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B2D9E">
        <w:t>Глава города обязан опубликовать (обнародовать) зарегистрированные устав города, решение Думы города о внесении изменений и дополнений в устав города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7713F" w:rsidRPr="002B2D9E" w:rsidRDefault="0037713F" w:rsidP="0037713F">
      <w:pPr>
        <w:autoSpaceDE w:val="0"/>
        <w:autoSpaceDN w:val="0"/>
        <w:adjustRightInd w:val="0"/>
        <w:ind w:firstLine="720"/>
        <w:jc w:val="both"/>
      </w:pPr>
      <w:r w:rsidRPr="002B2D9E">
        <w:t>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в устав города указанных изменений и дополнений.</w:t>
      </w:r>
    </w:p>
    <w:p w:rsidR="0037713F" w:rsidRPr="002B2D9E" w:rsidRDefault="0037713F" w:rsidP="0037713F">
      <w:pPr>
        <w:autoSpaceDE w:val="0"/>
        <w:autoSpaceDN w:val="0"/>
        <w:adjustRightInd w:val="0"/>
        <w:ind w:firstLine="540"/>
        <w:jc w:val="both"/>
        <w:rPr>
          <w:szCs w:val="28"/>
        </w:rPr>
      </w:pPr>
      <w:r w:rsidRPr="002B2D9E">
        <w:t xml:space="preserve">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2B2D9E">
          <w:t>абзацем первым</w:t>
        </w:r>
      </w:hyperlink>
      <w:r w:rsidRPr="002B2D9E">
        <w:t xml:space="preserve"> настоящего пункта.</w:t>
      </w:r>
    </w:p>
    <w:p w:rsidR="0037713F" w:rsidRPr="002B2D9E" w:rsidRDefault="0037713F" w:rsidP="0037713F">
      <w:pPr>
        <w:autoSpaceDE w:val="0"/>
        <w:autoSpaceDN w:val="0"/>
        <w:adjustRightInd w:val="0"/>
        <w:ind w:firstLine="540"/>
        <w:jc w:val="both"/>
        <w:rPr>
          <w:bCs/>
          <w:iCs/>
          <w:szCs w:val="28"/>
        </w:rPr>
      </w:pPr>
      <w:r w:rsidRPr="002B2D9E">
        <w:rPr>
          <w:szCs w:val="28"/>
        </w:rPr>
        <w:t xml:space="preserve">5. </w:t>
      </w:r>
      <w:r w:rsidRPr="002B2D9E">
        <w:rPr>
          <w:bCs/>
          <w:iCs/>
          <w:szCs w:val="28"/>
        </w:rPr>
        <w:t xml:space="preserve">Решение Думы </w:t>
      </w:r>
      <w:r w:rsidRPr="002B2D9E">
        <w:rPr>
          <w:szCs w:val="28"/>
        </w:rPr>
        <w:t>город</w:t>
      </w:r>
      <w:r w:rsidRPr="002B2D9E">
        <w:rPr>
          <w:bCs/>
          <w:iCs/>
          <w:szCs w:val="28"/>
        </w:rPr>
        <w:t xml:space="preserve">а об изменении срока полномочий, а также решение Думы </w:t>
      </w:r>
      <w:r w:rsidRPr="002B2D9E">
        <w:rPr>
          <w:szCs w:val="28"/>
        </w:rPr>
        <w:t>город</w:t>
      </w:r>
      <w:r w:rsidRPr="002B2D9E">
        <w:rPr>
          <w:bCs/>
          <w:iCs/>
          <w:szCs w:val="28"/>
        </w:rPr>
        <w:t xml:space="preserve">а об изменении перечня полномочий главы </w:t>
      </w:r>
      <w:r w:rsidRPr="002B2D9E">
        <w:rPr>
          <w:szCs w:val="28"/>
        </w:rPr>
        <w:t>город</w:t>
      </w:r>
      <w:r w:rsidRPr="002B2D9E">
        <w:rPr>
          <w:bCs/>
          <w:iCs/>
          <w:szCs w:val="28"/>
        </w:rPr>
        <w:t xml:space="preserve">а, применяется только к главе </w:t>
      </w:r>
      <w:r w:rsidRPr="002B2D9E">
        <w:rPr>
          <w:szCs w:val="28"/>
        </w:rPr>
        <w:t>город</w:t>
      </w:r>
      <w:r w:rsidRPr="002B2D9E">
        <w:rPr>
          <w:bCs/>
          <w:iCs/>
          <w:szCs w:val="28"/>
        </w:rPr>
        <w:t>а избранному после вступления в силу указанного решения.</w:t>
      </w:r>
    </w:p>
    <w:p w:rsidR="0037713F" w:rsidRPr="002B2D9E" w:rsidRDefault="0037713F" w:rsidP="0037713F">
      <w:pPr>
        <w:widowControl w:val="0"/>
        <w:autoSpaceDE w:val="0"/>
        <w:autoSpaceDN w:val="0"/>
        <w:adjustRightInd w:val="0"/>
        <w:rPr>
          <w:b/>
          <w:sz w:val="28"/>
        </w:rPr>
      </w:pPr>
    </w:p>
    <w:p w:rsidR="0037713F" w:rsidRPr="002B2D9E" w:rsidRDefault="0037713F" w:rsidP="0037713F">
      <w:pPr>
        <w:widowControl w:val="0"/>
        <w:autoSpaceDE w:val="0"/>
        <w:autoSpaceDN w:val="0"/>
        <w:adjustRightInd w:val="0"/>
        <w:jc w:val="center"/>
        <w:rPr>
          <w:b/>
          <w:sz w:val="28"/>
        </w:rPr>
      </w:pPr>
      <w:r w:rsidRPr="002B2D9E">
        <w:rPr>
          <w:b/>
          <w:sz w:val="28"/>
        </w:rPr>
        <w:t xml:space="preserve">Глава </w:t>
      </w:r>
      <w:r w:rsidRPr="002B2D9E">
        <w:rPr>
          <w:b/>
          <w:sz w:val="28"/>
          <w:lang w:val="en-US"/>
        </w:rPr>
        <w:t>IX</w:t>
      </w:r>
      <w:r w:rsidRPr="002B2D9E">
        <w:rPr>
          <w:b/>
          <w:sz w:val="28"/>
        </w:rPr>
        <w:t>. Заключительные и переходные положения</w:t>
      </w:r>
    </w:p>
    <w:p w:rsidR="0037713F" w:rsidRPr="002B2D9E" w:rsidRDefault="0037713F" w:rsidP="0037713F"/>
    <w:p w:rsidR="0037713F" w:rsidRPr="002B2D9E" w:rsidRDefault="0037713F" w:rsidP="0037713F">
      <w:pPr>
        <w:ind w:firstLine="540"/>
        <w:rPr>
          <w:b/>
          <w:kern w:val="2"/>
        </w:rPr>
      </w:pPr>
      <w:r w:rsidRPr="002B2D9E">
        <w:rPr>
          <w:b/>
          <w:kern w:val="2"/>
        </w:rPr>
        <w:t>Статья 59.  Вступление в силу настоящей редакции устава</w:t>
      </w:r>
    </w:p>
    <w:p w:rsidR="0037713F" w:rsidRPr="002B2D9E" w:rsidRDefault="0037713F" w:rsidP="0037713F">
      <w:pPr>
        <w:rPr>
          <w:b/>
          <w:kern w:val="2"/>
        </w:rPr>
      </w:pPr>
    </w:p>
    <w:p w:rsidR="0037713F" w:rsidRPr="002B2D9E" w:rsidRDefault="0037713F" w:rsidP="0037713F">
      <w:pPr>
        <w:ind w:firstLine="540"/>
        <w:jc w:val="both"/>
      </w:pPr>
      <w:r w:rsidRPr="002B2D9E">
        <w:t>1. Настоящая редакция устав</w:t>
      </w:r>
      <w:r w:rsidRPr="002B2D9E">
        <w:rPr>
          <w:noProof w:val="0"/>
        </w:rPr>
        <w:t>а</w:t>
      </w:r>
      <w:r w:rsidRPr="002B2D9E">
        <w:t>, за исключением положений, для которых настоящей главой установлены иные сроки вступления в силу, вступает в силу с 01 января 2006 года.</w:t>
      </w:r>
    </w:p>
    <w:p w:rsidR="0037713F" w:rsidRPr="002B2D9E" w:rsidRDefault="0037713F" w:rsidP="0037713F">
      <w:pPr>
        <w:ind w:firstLine="540"/>
        <w:jc w:val="both"/>
        <w:rPr>
          <w:b/>
          <w:kern w:val="2"/>
        </w:rPr>
      </w:pPr>
      <w:r w:rsidRPr="002B2D9E">
        <w:t>2. Настоящая глава устава вступает в силу со дня официального опубликования настоящей редакции устава.</w:t>
      </w:r>
    </w:p>
    <w:p w:rsidR="0037713F" w:rsidRPr="002B2D9E" w:rsidRDefault="0037713F" w:rsidP="0037713F">
      <w:pPr>
        <w:tabs>
          <w:tab w:val="num" w:pos="0"/>
        </w:tabs>
        <w:ind w:firstLine="567"/>
        <w:jc w:val="both"/>
      </w:pPr>
      <w:r w:rsidRPr="002B2D9E">
        <w:lastRenderedPageBreak/>
        <w:t>3. Положения настоящей редакции устава, регулирующие деятельность Думы города, вступают в силу со дня официального опубликования настоящей редакции устава и применяются в отношении Думы города, избранной до вступления в силу настоящей главы.</w:t>
      </w:r>
    </w:p>
    <w:p w:rsidR="0037713F" w:rsidRPr="002B2D9E" w:rsidRDefault="0037713F" w:rsidP="0037713F">
      <w:pPr>
        <w:ind w:firstLine="540"/>
        <w:jc w:val="both"/>
      </w:pPr>
      <w:r w:rsidRPr="002B2D9E">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37713F" w:rsidRPr="002B2D9E" w:rsidRDefault="0037713F" w:rsidP="0037713F">
      <w:pPr>
        <w:tabs>
          <w:tab w:val="num" w:pos="0"/>
        </w:tabs>
        <w:ind w:firstLine="567"/>
        <w:jc w:val="both"/>
      </w:pPr>
      <w:r w:rsidRPr="002B2D9E">
        <w:t>П</w:t>
      </w:r>
      <w:r w:rsidRPr="002B2D9E">
        <w:rPr>
          <w:kern w:val="2"/>
        </w:rPr>
        <w:t xml:space="preserve">ункт 10 части 1 статьи 6 </w:t>
      </w:r>
      <w:r w:rsidRPr="002B2D9E">
        <w:t>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37713F" w:rsidRPr="002B2D9E" w:rsidRDefault="0037713F" w:rsidP="0037713F">
      <w:pPr>
        <w:ind w:firstLine="540"/>
        <w:jc w:val="both"/>
        <w:rPr>
          <w:noProof w:val="0"/>
        </w:rPr>
      </w:pPr>
      <w:r w:rsidRPr="002B2D9E">
        <w:t>Часть 6 статьи 24 настоящей редакции устава вступает в силу со дня официального опубликования настоящей редакции устава. Первым сроком из числа двух возможных для любого лица, в том числе для замещавшего на день вступления в силу настоящей редакции устава должность главы города, является срок, на который оно было избрано после вступления настоящей редакции в силу.</w:t>
      </w:r>
    </w:p>
    <w:p w:rsidR="0037713F" w:rsidRPr="002B2D9E" w:rsidRDefault="0037713F" w:rsidP="0037713F">
      <w:pPr>
        <w:ind w:firstLine="708"/>
        <w:jc w:val="both"/>
      </w:pPr>
    </w:p>
    <w:p w:rsidR="00973C6E" w:rsidRPr="002B2D9E" w:rsidRDefault="00973C6E" w:rsidP="0037713F">
      <w:pPr>
        <w:ind w:firstLine="708"/>
        <w:jc w:val="both"/>
      </w:pPr>
    </w:p>
    <w:p w:rsidR="0037713F" w:rsidRPr="002B2D9E" w:rsidRDefault="0037713F" w:rsidP="0037713F">
      <w:pPr>
        <w:ind w:firstLine="540"/>
        <w:jc w:val="both"/>
        <w:rPr>
          <w:b/>
          <w:noProof w:val="0"/>
          <w:kern w:val="2"/>
        </w:rPr>
      </w:pPr>
      <w:r w:rsidRPr="002B2D9E">
        <w:rPr>
          <w:b/>
          <w:kern w:val="2"/>
        </w:rPr>
        <w:t>Статья 60. Особенности осуществления местного самоуправления городском</w:t>
      </w:r>
    </w:p>
    <w:p w:rsidR="0037713F" w:rsidRPr="002B2D9E" w:rsidRDefault="0037713F" w:rsidP="0037713F">
      <w:pPr>
        <w:ind w:firstLine="540"/>
        <w:jc w:val="both"/>
        <w:rPr>
          <w:b/>
          <w:kern w:val="2"/>
        </w:rPr>
      </w:pPr>
      <w:r w:rsidRPr="002B2D9E">
        <w:rPr>
          <w:b/>
          <w:noProof w:val="0"/>
          <w:kern w:val="2"/>
        </w:rPr>
        <w:t xml:space="preserve">                    </w:t>
      </w:r>
      <w:r w:rsidRPr="002B2D9E">
        <w:rPr>
          <w:b/>
          <w:kern w:val="2"/>
        </w:rPr>
        <w:t xml:space="preserve"> округе в переходный период</w:t>
      </w:r>
    </w:p>
    <w:p w:rsidR="0037713F" w:rsidRPr="002B2D9E" w:rsidRDefault="0037713F" w:rsidP="0037713F">
      <w:pPr>
        <w:rPr>
          <w:kern w:val="2"/>
        </w:rPr>
      </w:pPr>
      <w:r w:rsidRPr="002B2D9E">
        <w:rPr>
          <w:kern w:val="2"/>
        </w:rPr>
        <w:t>утратила силу.</w:t>
      </w:r>
    </w:p>
    <w:p w:rsidR="0037713F" w:rsidRPr="002B2D9E" w:rsidRDefault="0037713F" w:rsidP="0037713F">
      <w:pPr>
        <w:ind w:firstLine="540"/>
        <w:jc w:val="both"/>
        <w:rPr>
          <w:b/>
          <w:kern w:val="2"/>
        </w:rPr>
      </w:pPr>
      <w:r w:rsidRPr="002B2D9E">
        <w:rPr>
          <w:b/>
          <w:kern w:val="2"/>
        </w:rPr>
        <w:t>Статья 61. Обеспечение реализации положений настоящей редакции устава</w:t>
      </w:r>
    </w:p>
    <w:p w:rsidR="0037713F" w:rsidRPr="002B2D9E" w:rsidRDefault="0037713F" w:rsidP="0037713F">
      <w:pPr>
        <w:jc w:val="both"/>
        <w:rPr>
          <w:kern w:val="2"/>
        </w:rPr>
      </w:pPr>
      <w:r w:rsidRPr="002B2D9E">
        <w:rPr>
          <w:kern w:val="2"/>
        </w:rPr>
        <w:t>утратила силу.</w:t>
      </w:r>
    </w:p>
    <w:p w:rsidR="0037713F" w:rsidRPr="002B2D9E" w:rsidRDefault="0037713F" w:rsidP="0037713F">
      <w:pPr>
        <w:ind w:firstLine="540"/>
        <w:jc w:val="both"/>
        <w:rPr>
          <w:b/>
        </w:rPr>
      </w:pPr>
      <w:r w:rsidRPr="002B2D9E">
        <w:rPr>
          <w:b/>
        </w:rPr>
        <w:t>Статья 62. Признание утратившими силу отдельных решений Думы города</w:t>
      </w:r>
    </w:p>
    <w:p w:rsidR="0037713F" w:rsidRPr="002B2D9E" w:rsidRDefault="0037713F" w:rsidP="0037713F">
      <w:pPr>
        <w:ind w:firstLine="540"/>
        <w:jc w:val="both"/>
      </w:pPr>
    </w:p>
    <w:p w:rsidR="0037713F" w:rsidRPr="002B2D9E" w:rsidRDefault="0037713F" w:rsidP="0037713F">
      <w:pPr>
        <w:ind w:firstLine="540"/>
        <w:jc w:val="both"/>
      </w:pPr>
      <w:r w:rsidRPr="002B2D9E">
        <w:t>Со дня вступления в силу настоящей редакции устава</w:t>
      </w:r>
      <w:r w:rsidRPr="002B2D9E">
        <w:rPr>
          <w:b/>
        </w:rPr>
        <w:t xml:space="preserve"> </w:t>
      </w:r>
      <w:r w:rsidRPr="002B2D9E">
        <w:t xml:space="preserve">признать утратившими силу: </w:t>
      </w:r>
    </w:p>
    <w:p w:rsidR="0037713F" w:rsidRPr="002B2D9E" w:rsidRDefault="0037713F" w:rsidP="0037713F">
      <w:pPr>
        <w:ind w:firstLine="540"/>
        <w:jc w:val="both"/>
      </w:pPr>
      <w:r w:rsidRPr="002B2D9E">
        <w:t xml:space="preserve">1)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01.04.1996 </w:t>
      </w:r>
      <w:r w:rsidRPr="002B2D9E">
        <w:t>№80 «О</w:t>
      </w:r>
      <w:r w:rsidRPr="002B2D9E">
        <w:rPr>
          <w:noProof w:val="0"/>
        </w:rPr>
        <w:t>б утверждении Устава города»</w:t>
      </w:r>
      <w:r w:rsidRPr="002B2D9E">
        <w:t>;</w:t>
      </w:r>
    </w:p>
    <w:p w:rsidR="0037713F" w:rsidRPr="002B2D9E" w:rsidRDefault="0037713F" w:rsidP="0037713F">
      <w:pPr>
        <w:ind w:firstLine="540"/>
        <w:jc w:val="both"/>
        <w:rPr>
          <w:noProof w:val="0"/>
        </w:rPr>
      </w:pPr>
      <w:r w:rsidRPr="002B2D9E">
        <w:t xml:space="preserve">2)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24.06.1998  </w:t>
      </w:r>
      <w:r w:rsidRPr="002B2D9E">
        <w:t>№110  «О</w:t>
      </w:r>
      <w:r w:rsidRPr="002B2D9E">
        <w:rPr>
          <w:noProof w:val="0"/>
        </w:rPr>
        <w:t xml:space="preserve"> внесении изменений и дополнений в Устав муниципального образования г. Мегион»;</w:t>
      </w:r>
    </w:p>
    <w:p w:rsidR="0037713F" w:rsidRPr="002B2D9E" w:rsidRDefault="0037713F" w:rsidP="0037713F">
      <w:pPr>
        <w:ind w:firstLine="540"/>
        <w:jc w:val="both"/>
        <w:rPr>
          <w:noProof w:val="0"/>
        </w:rPr>
      </w:pPr>
      <w:r w:rsidRPr="002B2D9E">
        <w:t xml:space="preserve">3)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08.12.1998 </w:t>
      </w:r>
      <w:r w:rsidRPr="002B2D9E">
        <w:t>№138 «О</w:t>
      </w:r>
      <w:r w:rsidRPr="002B2D9E">
        <w:rPr>
          <w:noProof w:val="0"/>
        </w:rPr>
        <w:t xml:space="preserve"> внесении изменений и дополнений в Устав муниципального образования»;</w:t>
      </w:r>
    </w:p>
    <w:p w:rsidR="0037713F" w:rsidRPr="002B2D9E" w:rsidRDefault="0037713F" w:rsidP="0037713F">
      <w:pPr>
        <w:ind w:firstLine="540"/>
        <w:jc w:val="both"/>
        <w:rPr>
          <w:noProof w:val="0"/>
        </w:rPr>
      </w:pPr>
      <w:r w:rsidRPr="002B2D9E">
        <w:t xml:space="preserve">4)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02.03.1999 </w:t>
      </w:r>
      <w:r w:rsidRPr="002B2D9E">
        <w:t>№147 «О</w:t>
      </w:r>
      <w:r w:rsidRPr="002B2D9E">
        <w:rPr>
          <w:noProof w:val="0"/>
        </w:rPr>
        <w:t xml:space="preserve"> внесении дополнения в Устав муниципального образования»;</w:t>
      </w:r>
    </w:p>
    <w:p w:rsidR="0037713F" w:rsidRPr="002B2D9E" w:rsidRDefault="0037713F" w:rsidP="0037713F">
      <w:pPr>
        <w:ind w:firstLine="540"/>
        <w:jc w:val="both"/>
        <w:rPr>
          <w:noProof w:val="0"/>
        </w:rPr>
      </w:pPr>
      <w:r w:rsidRPr="002B2D9E">
        <w:t xml:space="preserve">5)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02.03.1999 </w:t>
      </w:r>
      <w:r w:rsidRPr="002B2D9E">
        <w:t>№148 «О</w:t>
      </w:r>
      <w:r w:rsidRPr="002B2D9E">
        <w:rPr>
          <w:noProof w:val="0"/>
        </w:rPr>
        <w:t xml:space="preserve"> регистрации  дополнений и изменений в Устав муниципального               образования»;</w:t>
      </w:r>
    </w:p>
    <w:p w:rsidR="0037713F" w:rsidRPr="002B2D9E" w:rsidRDefault="0037713F" w:rsidP="0037713F">
      <w:pPr>
        <w:ind w:firstLine="540"/>
        <w:jc w:val="both"/>
        <w:rPr>
          <w:noProof w:val="0"/>
        </w:rPr>
      </w:pPr>
      <w:r w:rsidRPr="002B2D9E">
        <w:t xml:space="preserve">6)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20.04.2000 </w:t>
      </w:r>
      <w:r w:rsidRPr="002B2D9E">
        <w:t>№279 «О</w:t>
      </w:r>
      <w:r w:rsidRPr="002B2D9E">
        <w:rPr>
          <w:noProof w:val="0"/>
        </w:rPr>
        <w:t xml:space="preserve"> внесении дополнений и изменений  в Устав муниципального образования»;</w:t>
      </w:r>
    </w:p>
    <w:p w:rsidR="0037713F" w:rsidRPr="002B2D9E" w:rsidRDefault="0037713F" w:rsidP="0037713F">
      <w:pPr>
        <w:ind w:firstLine="540"/>
        <w:jc w:val="both"/>
        <w:rPr>
          <w:noProof w:val="0"/>
        </w:rPr>
      </w:pPr>
      <w:r w:rsidRPr="002B2D9E">
        <w:rPr>
          <w:noProof w:val="0"/>
        </w:rPr>
        <w:t>7) решение городской Думы муниципального образования г. Мегион от 20.04.2000 №281 «О внесении изменений и дополнений в Устав муниципального образования город окружного значения Мегион»;</w:t>
      </w:r>
    </w:p>
    <w:p w:rsidR="0037713F" w:rsidRPr="002B2D9E" w:rsidRDefault="0037713F" w:rsidP="0037713F">
      <w:pPr>
        <w:ind w:firstLine="540"/>
        <w:jc w:val="both"/>
        <w:rPr>
          <w:noProof w:val="0"/>
        </w:rPr>
      </w:pPr>
      <w:r w:rsidRPr="002B2D9E">
        <w:t xml:space="preserve">8)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14.03.2001 </w:t>
      </w:r>
      <w:r w:rsidRPr="002B2D9E">
        <w:t>№26 «О</w:t>
      </w:r>
      <w:r w:rsidRPr="002B2D9E">
        <w:rPr>
          <w:noProof w:val="0"/>
        </w:rPr>
        <w:t xml:space="preserve"> регистрации изменений и дополнений в Устав муниципального               образования»;</w:t>
      </w:r>
    </w:p>
    <w:p w:rsidR="0037713F" w:rsidRPr="002B2D9E" w:rsidRDefault="0037713F" w:rsidP="0037713F">
      <w:pPr>
        <w:ind w:firstLine="540"/>
        <w:jc w:val="both"/>
        <w:rPr>
          <w:noProof w:val="0"/>
        </w:rPr>
      </w:pPr>
      <w:r w:rsidRPr="002B2D9E">
        <w:t xml:space="preserve">9)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29.01.2002 </w:t>
      </w:r>
      <w:r w:rsidRPr="002B2D9E">
        <w:t>№159 «О</w:t>
      </w:r>
      <w:r w:rsidRPr="002B2D9E">
        <w:rPr>
          <w:noProof w:val="0"/>
        </w:rPr>
        <w:t>б Уставе муниципального образования»;</w:t>
      </w:r>
    </w:p>
    <w:p w:rsidR="0037713F" w:rsidRPr="002B2D9E" w:rsidRDefault="0037713F" w:rsidP="0037713F">
      <w:pPr>
        <w:ind w:firstLine="540"/>
        <w:jc w:val="both"/>
        <w:rPr>
          <w:noProof w:val="0"/>
        </w:rPr>
      </w:pPr>
      <w:r w:rsidRPr="002B2D9E">
        <w:t xml:space="preserve">10)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31.10.2002 </w:t>
      </w:r>
      <w:r w:rsidRPr="002B2D9E">
        <w:t>№242 «О</w:t>
      </w:r>
      <w:r w:rsidRPr="002B2D9E">
        <w:rPr>
          <w:noProof w:val="0"/>
        </w:rPr>
        <w:t>б Уставе муниципального образования г. Мегиона»;</w:t>
      </w:r>
    </w:p>
    <w:p w:rsidR="0037713F" w:rsidRPr="002B2D9E" w:rsidRDefault="0037713F" w:rsidP="0037713F">
      <w:pPr>
        <w:ind w:firstLine="540"/>
        <w:jc w:val="both"/>
        <w:rPr>
          <w:noProof w:val="0"/>
        </w:rPr>
      </w:pPr>
      <w:r w:rsidRPr="002B2D9E">
        <w:t xml:space="preserve">11)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г. Мегион от 08</w:t>
      </w:r>
      <w:r w:rsidRPr="002B2D9E">
        <w:rPr>
          <w:noProof w:val="0"/>
        </w:rPr>
        <w:t xml:space="preserve">.12.2002 </w:t>
      </w:r>
      <w:r w:rsidRPr="002B2D9E">
        <w:t>№167 «Об обращении»;</w:t>
      </w:r>
    </w:p>
    <w:p w:rsidR="0037713F" w:rsidRPr="002B2D9E" w:rsidRDefault="0037713F" w:rsidP="0037713F">
      <w:pPr>
        <w:ind w:firstLine="540"/>
        <w:jc w:val="both"/>
        <w:rPr>
          <w:noProof w:val="0"/>
        </w:rPr>
      </w:pPr>
      <w:r w:rsidRPr="002B2D9E">
        <w:lastRenderedPageBreak/>
        <w:t xml:space="preserve">12) решение </w:t>
      </w:r>
      <w:r w:rsidRPr="002B2D9E">
        <w:rPr>
          <w:noProof w:val="0"/>
        </w:rPr>
        <w:t xml:space="preserve">городской </w:t>
      </w:r>
      <w:r w:rsidRPr="002B2D9E">
        <w:t xml:space="preserve">Думы </w:t>
      </w:r>
      <w:r w:rsidRPr="002B2D9E">
        <w:rPr>
          <w:noProof w:val="0"/>
        </w:rPr>
        <w:t xml:space="preserve">муниципального образования </w:t>
      </w:r>
      <w:r w:rsidRPr="002B2D9E">
        <w:t xml:space="preserve">г. Мегион от </w:t>
      </w:r>
      <w:r w:rsidRPr="002B2D9E">
        <w:rPr>
          <w:noProof w:val="0"/>
        </w:rPr>
        <w:t xml:space="preserve">26.02.2003 </w:t>
      </w:r>
      <w:r w:rsidRPr="002B2D9E">
        <w:t>№299 «О</w:t>
      </w:r>
      <w:r w:rsidRPr="002B2D9E">
        <w:rPr>
          <w:noProof w:val="0"/>
        </w:rPr>
        <w:t xml:space="preserve"> внесении изменений  в Устав муниципального образования»;</w:t>
      </w:r>
    </w:p>
    <w:p w:rsidR="0037713F" w:rsidRPr="002B2D9E" w:rsidRDefault="0037713F" w:rsidP="0037713F">
      <w:pPr>
        <w:ind w:firstLine="540"/>
        <w:jc w:val="both"/>
        <w:rPr>
          <w:noProof w:val="0"/>
        </w:rPr>
      </w:pPr>
      <w:r w:rsidRPr="002B2D9E">
        <w:t xml:space="preserve">13) решение Думы </w:t>
      </w:r>
      <w:r w:rsidRPr="002B2D9E">
        <w:rPr>
          <w:noProof w:val="0"/>
        </w:rPr>
        <w:t xml:space="preserve">муниципального образования </w:t>
      </w:r>
      <w:r w:rsidRPr="002B2D9E">
        <w:t xml:space="preserve">г. Мегион от </w:t>
      </w:r>
      <w:r w:rsidRPr="002B2D9E">
        <w:rPr>
          <w:noProof w:val="0"/>
        </w:rPr>
        <w:t xml:space="preserve">05.04.2003 </w:t>
      </w:r>
      <w:r w:rsidRPr="002B2D9E">
        <w:t>№313</w:t>
      </w:r>
      <w:r w:rsidR="0058130A" w:rsidRPr="002B2D9E">
        <w:t xml:space="preserve">     </w:t>
      </w:r>
      <w:r w:rsidRPr="002B2D9E">
        <w:t xml:space="preserve"> «О</w:t>
      </w:r>
      <w:r w:rsidRPr="002B2D9E">
        <w:rPr>
          <w:noProof w:val="0"/>
        </w:rPr>
        <w:t xml:space="preserve"> внесении изменений  в Устав муниципального образования»;</w:t>
      </w:r>
    </w:p>
    <w:p w:rsidR="0037713F" w:rsidRPr="002B2D9E" w:rsidRDefault="0037713F" w:rsidP="0037713F">
      <w:pPr>
        <w:ind w:firstLine="540"/>
        <w:jc w:val="both"/>
        <w:rPr>
          <w:noProof w:val="0"/>
        </w:rPr>
      </w:pPr>
      <w:r w:rsidRPr="002B2D9E">
        <w:t xml:space="preserve">14) решение Думы </w:t>
      </w:r>
      <w:r w:rsidRPr="002B2D9E">
        <w:rPr>
          <w:noProof w:val="0"/>
        </w:rPr>
        <w:t xml:space="preserve">муниципального образования </w:t>
      </w:r>
      <w:r w:rsidRPr="002B2D9E">
        <w:t xml:space="preserve">г. Мегион от </w:t>
      </w:r>
      <w:r w:rsidRPr="002B2D9E">
        <w:rPr>
          <w:noProof w:val="0"/>
        </w:rPr>
        <w:t xml:space="preserve">08.04.2003 </w:t>
      </w:r>
      <w:r w:rsidRPr="002B2D9E">
        <w:t xml:space="preserve">№323 </w:t>
      </w:r>
      <w:r w:rsidR="0058130A" w:rsidRPr="002B2D9E">
        <w:t xml:space="preserve">     </w:t>
      </w:r>
      <w:r w:rsidRPr="002B2D9E">
        <w:t>«О</w:t>
      </w:r>
      <w:r w:rsidRPr="002B2D9E">
        <w:rPr>
          <w:noProof w:val="0"/>
        </w:rPr>
        <w:t xml:space="preserve"> внесении изменений  и дополнений в устав муниципального образования город Мегион»;</w:t>
      </w:r>
    </w:p>
    <w:p w:rsidR="0037713F" w:rsidRPr="002B2D9E" w:rsidRDefault="0037713F" w:rsidP="0037713F">
      <w:pPr>
        <w:ind w:firstLine="540"/>
        <w:jc w:val="both"/>
        <w:rPr>
          <w:noProof w:val="0"/>
        </w:rPr>
      </w:pPr>
      <w:r w:rsidRPr="002B2D9E">
        <w:t xml:space="preserve">15) решение Думы </w:t>
      </w:r>
      <w:r w:rsidRPr="002B2D9E">
        <w:rPr>
          <w:noProof w:val="0"/>
        </w:rPr>
        <w:t xml:space="preserve">муниципального образования </w:t>
      </w:r>
      <w:r w:rsidRPr="002B2D9E">
        <w:t xml:space="preserve">г. Мегион от </w:t>
      </w:r>
      <w:r w:rsidRPr="002B2D9E">
        <w:rPr>
          <w:noProof w:val="0"/>
        </w:rPr>
        <w:t xml:space="preserve">29.05.2003 </w:t>
      </w:r>
      <w:r w:rsidRPr="002B2D9E">
        <w:t>№ 349</w:t>
      </w:r>
      <w:r w:rsidR="0058130A" w:rsidRPr="002B2D9E">
        <w:t xml:space="preserve">  </w:t>
      </w:r>
      <w:r w:rsidRPr="002B2D9E">
        <w:t xml:space="preserve"> «О</w:t>
      </w:r>
      <w:r w:rsidRPr="002B2D9E">
        <w:rPr>
          <w:noProof w:val="0"/>
        </w:rPr>
        <w:t>б отмене редакции Устава, принятого решением от 01.04.1996 №80»;</w:t>
      </w:r>
    </w:p>
    <w:p w:rsidR="0037713F" w:rsidRPr="002B2D9E" w:rsidRDefault="0037713F" w:rsidP="0037713F">
      <w:pPr>
        <w:ind w:firstLine="540"/>
        <w:jc w:val="both"/>
        <w:rPr>
          <w:noProof w:val="0"/>
        </w:rPr>
      </w:pPr>
      <w:r w:rsidRPr="002B2D9E">
        <w:t xml:space="preserve">16) решение Думы </w:t>
      </w:r>
      <w:r w:rsidRPr="002B2D9E">
        <w:rPr>
          <w:noProof w:val="0"/>
        </w:rPr>
        <w:t xml:space="preserve">муниципального образования </w:t>
      </w:r>
      <w:r w:rsidRPr="002B2D9E">
        <w:t xml:space="preserve">г. Мегион от </w:t>
      </w:r>
      <w:r w:rsidRPr="002B2D9E">
        <w:rPr>
          <w:noProof w:val="0"/>
        </w:rPr>
        <w:t xml:space="preserve">30.04.2004 </w:t>
      </w:r>
      <w:r w:rsidRPr="002B2D9E">
        <w:t xml:space="preserve">№467 </w:t>
      </w:r>
      <w:r w:rsidR="0058130A" w:rsidRPr="002B2D9E">
        <w:t xml:space="preserve">     </w:t>
      </w:r>
      <w:r w:rsidRPr="002B2D9E">
        <w:t>«О</w:t>
      </w:r>
      <w:r w:rsidRPr="002B2D9E">
        <w:rPr>
          <w:noProof w:val="0"/>
        </w:rPr>
        <w:t xml:space="preserve"> внесении дополнений  в устав муниципального образования город Мегион»;</w:t>
      </w:r>
    </w:p>
    <w:p w:rsidR="0037713F" w:rsidRPr="002B2D9E" w:rsidRDefault="0037713F" w:rsidP="0037713F">
      <w:pPr>
        <w:ind w:firstLine="540"/>
        <w:jc w:val="both"/>
        <w:rPr>
          <w:noProof w:val="0"/>
        </w:rPr>
      </w:pPr>
      <w:r w:rsidRPr="002B2D9E">
        <w:t xml:space="preserve">17) решение Думы </w:t>
      </w:r>
      <w:r w:rsidRPr="002B2D9E">
        <w:rPr>
          <w:noProof w:val="0"/>
        </w:rPr>
        <w:t xml:space="preserve">муниципального образования </w:t>
      </w:r>
      <w:r w:rsidRPr="002B2D9E">
        <w:t xml:space="preserve">г. Мегион от </w:t>
      </w:r>
      <w:r w:rsidRPr="002B2D9E">
        <w:rPr>
          <w:noProof w:val="0"/>
        </w:rPr>
        <w:t xml:space="preserve">22.12.2004  </w:t>
      </w:r>
      <w:r w:rsidRPr="002B2D9E">
        <w:t>№551</w:t>
      </w:r>
      <w:r w:rsidR="0058130A" w:rsidRPr="002B2D9E">
        <w:t xml:space="preserve">    </w:t>
      </w:r>
      <w:r w:rsidRPr="002B2D9E">
        <w:t xml:space="preserve"> «О</w:t>
      </w:r>
      <w:r w:rsidRPr="002B2D9E">
        <w:rPr>
          <w:noProof w:val="0"/>
        </w:rPr>
        <w:t xml:space="preserve"> внесении дополнений и изменений  в Устав муниципального образования г. Мегион»;</w:t>
      </w:r>
    </w:p>
    <w:p w:rsidR="0037713F" w:rsidRPr="002B2D9E" w:rsidRDefault="0037713F" w:rsidP="0037713F">
      <w:pPr>
        <w:ind w:firstLine="540"/>
        <w:jc w:val="both"/>
        <w:rPr>
          <w:noProof w:val="0"/>
        </w:rPr>
      </w:pPr>
      <w:r w:rsidRPr="002B2D9E">
        <w:t xml:space="preserve">18) решение Думы </w:t>
      </w:r>
      <w:r w:rsidRPr="002B2D9E">
        <w:rPr>
          <w:noProof w:val="0"/>
        </w:rPr>
        <w:t xml:space="preserve">муниципального образования </w:t>
      </w:r>
      <w:r w:rsidRPr="002B2D9E">
        <w:t xml:space="preserve">г. Мегион от </w:t>
      </w:r>
      <w:r w:rsidRPr="002B2D9E">
        <w:rPr>
          <w:noProof w:val="0"/>
        </w:rPr>
        <w:t xml:space="preserve">12.01.2005 </w:t>
      </w:r>
      <w:r w:rsidRPr="002B2D9E">
        <w:t xml:space="preserve">№565 </w:t>
      </w:r>
      <w:r w:rsidR="0058130A" w:rsidRPr="002B2D9E">
        <w:t xml:space="preserve">     </w:t>
      </w:r>
      <w:r w:rsidRPr="002B2D9E">
        <w:t>«О</w:t>
      </w:r>
      <w:r w:rsidRPr="002B2D9E">
        <w:rPr>
          <w:noProof w:val="0"/>
        </w:rPr>
        <w:t xml:space="preserve"> внесении изменений  в Устав муниципального образования г. Мегион».</w:t>
      </w:r>
    </w:p>
    <w:p w:rsidR="00F83484" w:rsidRPr="002B2D9E" w:rsidRDefault="00F83484" w:rsidP="0037713F">
      <w:pPr>
        <w:ind w:firstLine="540"/>
        <w:jc w:val="both"/>
        <w:rPr>
          <w:noProof w:val="0"/>
        </w:rPr>
      </w:pPr>
    </w:p>
    <w:p w:rsidR="00F83484" w:rsidRPr="002B2D9E" w:rsidRDefault="00F83484" w:rsidP="0037713F">
      <w:pPr>
        <w:ind w:firstLine="540"/>
        <w:jc w:val="both"/>
        <w:rPr>
          <w:noProof w:val="0"/>
        </w:rPr>
      </w:pPr>
    </w:p>
    <w:p w:rsidR="009540C7" w:rsidRPr="002B2D9E" w:rsidRDefault="009540C7" w:rsidP="0037713F">
      <w:pPr>
        <w:ind w:firstLine="540"/>
        <w:jc w:val="both"/>
        <w:rPr>
          <w:noProof w:val="0"/>
        </w:rPr>
      </w:pPr>
    </w:p>
    <w:p w:rsidR="009540C7" w:rsidRPr="002B2D9E" w:rsidRDefault="009540C7" w:rsidP="0037713F">
      <w:pPr>
        <w:ind w:firstLine="540"/>
        <w:jc w:val="both"/>
        <w:rPr>
          <w:noProof w:val="0"/>
        </w:rPr>
      </w:pPr>
    </w:p>
    <w:sectPr w:rsidR="009540C7" w:rsidRPr="002B2D9E" w:rsidSect="002D1FDC">
      <w:footerReference w:type="even" r:id="rId23"/>
      <w:footerReference w:type="default" r:id="rId24"/>
      <w:footnotePr>
        <w:numRestart w:val="eachPage"/>
      </w:footnotePr>
      <w:endnotePr>
        <w:numFmt w:val="decimal"/>
      </w:endnotePr>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4C" w:rsidRDefault="00422D4C">
      <w:r>
        <w:separator/>
      </w:r>
    </w:p>
  </w:endnote>
  <w:endnote w:type="continuationSeparator" w:id="0">
    <w:p w:rsidR="00422D4C" w:rsidRDefault="004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02" w:rsidRDefault="00F51902" w:rsidP="00FE791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54</w:t>
    </w:r>
    <w:r>
      <w:rPr>
        <w:rStyle w:val="a6"/>
      </w:rPr>
      <w:fldChar w:fldCharType="end"/>
    </w:r>
  </w:p>
  <w:p w:rsidR="00F51902" w:rsidRDefault="00F51902" w:rsidP="00FE791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02" w:rsidRDefault="00F51902" w:rsidP="00FE791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B2D9E">
      <w:rPr>
        <w:rStyle w:val="a6"/>
        <w:noProof/>
      </w:rPr>
      <w:t>30</w:t>
    </w:r>
    <w:r>
      <w:rPr>
        <w:rStyle w:val="a6"/>
      </w:rPr>
      <w:fldChar w:fldCharType="end"/>
    </w:r>
  </w:p>
  <w:p w:rsidR="00F51902" w:rsidRDefault="00F51902" w:rsidP="00FE791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4C" w:rsidRDefault="00422D4C">
      <w:r>
        <w:separator/>
      </w:r>
    </w:p>
  </w:footnote>
  <w:footnote w:type="continuationSeparator" w:id="0">
    <w:p w:rsidR="00422D4C" w:rsidRDefault="00422D4C">
      <w:r>
        <w:continuationSeparator/>
      </w:r>
    </w:p>
  </w:footnote>
  <w:footnote w:id="1">
    <w:p w:rsidR="00F51902" w:rsidRDefault="00F51902">
      <w:pPr>
        <w:pStyle w:val="af0"/>
      </w:pPr>
      <w:r>
        <w:rPr>
          <w:rStyle w:val="af2"/>
        </w:rPr>
        <w:footnoteRef/>
      </w:r>
      <w:r>
        <w:t xml:space="preserve"> Пункт 25 статьи 6 в изложенной редакции  вступает в силу с 01.01.2016 (решение Думы города от 30.06.2015 №556)</w:t>
      </w:r>
    </w:p>
  </w:footnote>
  <w:footnote w:id="2">
    <w:p w:rsidR="00F51902" w:rsidRDefault="00F51902" w:rsidP="00E67D4B">
      <w:pPr>
        <w:pStyle w:val="af0"/>
        <w:jc w:val="both"/>
      </w:pPr>
      <w:r>
        <w:rPr>
          <w:rStyle w:val="af2"/>
        </w:rPr>
        <w:footnoteRef/>
      </w:r>
      <w:r>
        <w:t xml:space="preserve"> Пункт 8 статьи 31 в изложенной редакции  вступает в силу с 01.01.2016 (решение Думы города от </w:t>
      </w:r>
      <w:bookmarkStart w:id="1" w:name="_GoBack"/>
      <w:r>
        <w:t>30.06.2015 №556)</w:t>
      </w:r>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E39"/>
    <w:multiLevelType w:val="hybridMultilevel"/>
    <w:tmpl w:val="96BAEB0C"/>
    <w:lvl w:ilvl="0" w:tplc="FFFFFFFF">
      <w:start w:val="1"/>
      <w:numFmt w:val="decimal"/>
      <w:lvlText w:val="%1)"/>
      <w:lvlJc w:val="left"/>
      <w:pPr>
        <w:tabs>
          <w:tab w:val="num" w:pos="1260"/>
        </w:tabs>
        <w:ind w:left="1260" w:hanging="360"/>
      </w:pPr>
    </w:lvl>
    <w:lvl w:ilvl="1" w:tplc="FFFFFFFF">
      <w:start w:val="2"/>
      <w:numFmt w:val="bullet"/>
      <w:lvlText w:val="-"/>
      <w:lvlJc w:val="left"/>
      <w:pPr>
        <w:tabs>
          <w:tab w:val="num" w:pos="1980"/>
        </w:tabs>
        <w:ind w:left="1980" w:hanging="360"/>
      </w:pPr>
      <w:rPr>
        <w:rFonts w:ascii="Times New Roman" w:eastAsia="Times New Roman" w:hAnsi="Times New Roman" w:cs="Times New Roman"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FFFFFFFF">
      <w:start w:val="1"/>
      <w:numFmt w:val="decimal"/>
      <w:lvlText w:val="%1."/>
      <w:lvlJc w:val="left"/>
      <w:pPr>
        <w:tabs>
          <w:tab w:val="num" w:pos="900"/>
        </w:tabs>
        <w:ind w:left="900" w:hanging="360"/>
      </w:pPr>
      <w:rPr>
        <w:rFonts w:cs="Arial"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A9C2205"/>
    <w:multiLevelType w:val="hybridMultilevel"/>
    <w:tmpl w:val="7CE4ACE0"/>
    <w:lvl w:ilvl="0" w:tplc="FFFFFFFF">
      <w:start w:val="1"/>
      <w:numFmt w:val="decimal"/>
      <w:lvlText w:val="%1)"/>
      <w:lvlJc w:val="left"/>
      <w:pPr>
        <w:tabs>
          <w:tab w:val="num" w:pos="1560"/>
        </w:tabs>
        <w:ind w:left="1560" w:hanging="10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D4F3B6B"/>
    <w:multiLevelType w:val="hybridMultilevel"/>
    <w:tmpl w:val="8822E2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DFD3A5B"/>
    <w:multiLevelType w:val="hybridMultilevel"/>
    <w:tmpl w:val="0D086D0E"/>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
    <w:nsid w:val="21463D06"/>
    <w:multiLevelType w:val="singleLevel"/>
    <w:tmpl w:val="0419000F"/>
    <w:lvl w:ilvl="0">
      <w:start w:val="1"/>
      <w:numFmt w:val="decimal"/>
      <w:lvlText w:val="%1."/>
      <w:lvlJc w:val="left"/>
      <w:pPr>
        <w:tabs>
          <w:tab w:val="num" w:pos="720"/>
        </w:tabs>
        <w:ind w:left="720" w:hanging="360"/>
      </w:pPr>
    </w:lvl>
  </w:abstractNum>
  <w:abstractNum w:abstractNumId="6">
    <w:nsid w:val="215A3054"/>
    <w:multiLevelType w:val="hybridMultilevel"/>
    <w:tmpl w:val="AE767F02"/>
    <w:lvl w:ilvl="0" w:tplc="FFFFFFFF">
      <w:start w:val="4"/>
      <w:numFmt w:val="decimal"/>
      <w:lvlText w:val="%1."/>
      <w:lvlJc w:val="left"/>
      <w:pPr>
        <w:tabs>
          <w:tab w:val="num" w:pos="1380"/>
        </w:tabs>
        <w:ind w:left="1380" w:hanging="8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2CAD23CF"/>
    <w:multiLevelType w:val="hybridMultilevel"/>
    <w:tmpl w:val="013218B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
    <w:nsid w:val="30380146"/>
    <w:multiLevelType w:val="singleLevel"/>
    <w:tmpl w:val="322ADBBA"/>
    <w:lvl w:ilvl="0">
      <w:start w:val="1"/>
      <w:numFmt w:val="decimal"/>
      <w:lvlText w:val="%1."/>
      <w:lvlJc w:val="left"/>
      <w:pPr>
        <w:tabs>
          <w:tab w:val="num" w:pos="900"/>
        </w:tabs>
        <w:ind w:left="900" w:hanging="360"/>
      </w:pPr>
      <w:rPr>
        <w:rFonts w:hint="default"/>
      </w:rPr>
    </w:lvl>
  </w:abstractNum>
  <w:abstractNum w:abstractNumId="9">
    <w:nsid w:val="31C63974"/>
    <w:multiLevelType w:val="hybridMultilevel"/>
    <w:tmpl w:val="6016A08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33F214E6"/>
    <w:multiLevelType w:val="hybridMultilevel"/>
    <w:tmpl w:val="01D6CB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3F90CFE"/>
    <w:multiLevelType w:val="hybridMultilevel"/>
    <w:tmpl w:val="2744A9A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
    <w:nsid w:val="34A143C8"/>
    <w:multiLevelType w:val="hybridMultilevel"/>
    <w:tmpl w:val="2668AD8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358A2EA0"/>
    <w:multiLevelType w:val="hybridMultilevel"/>
    <w:tmpl w:val="D62AA48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nsid w:val="37630D25"/>
    <w:multiLevelType w:val="hybridMultilevel"/>
    <w:tmpl w:val="16E6EAE4"/>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3CEA139A"/>
    <w:multiLevelType w:val="singleLevel"/>
    <w:tmpl w:val="5AE447DA"/>
    <w:lvl w:ilvl="0">
      <w:start w:val="1"/>
      <w:numFmt w:val="decimal"/>
      <w:lvlText w:val="%1."/>
      <w:lvlJc w:val="left"/>
      <w:pPr>
        <w:tabs>
          <w:tab w:val="num" w:pos="900"/>
        </w:tabs>
        <w:ind w:left="900" w:hanging="360"/>
      </w:pPr>
      <w:rPr>
        <w:rFonts w:hint="default"/>
      </w:rPr>
    </w:lvl>
  </w:abstractNum>
  <w:abstractNum w:abstractNumId="16">
    <w:nsid w:val="3F8E7B3D"/>
    <w:multiLevelType w:val="hybridMultilevel"/>
    <w:tmpl w:val="5420DE1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7">
    <w:nsid w:val="417E3D3D"/>
    <w:multiLevelType w:val="singleLevel"/>
    <w:tmpl w:val="27148032"/>
    <w:lvl w:ilvl="0">
      <w:start w:val="1"/>
      <w:numFmt w:val="decimal"/>
      <w:lvlText w:val="%1)"/>
      <w:lvlJc w:val="left"/>
      <w:pPr>
        <w:tabs>
          <w:tab w:val="num" w:pos="900"/>
        </w:tabs>
        <w:ind w:left="900" w:hanging="360"/>
      </w:pPr>
      <w:rPr>
        <w:rFonts w:hint="default"/>
      </w:rPr>
    </w:lvl>
  </w:abstractNum>
  <w:abstractNum w:abstractNumId="18">
    <w:nsid w:val="444E2720"/>
    <w:multiLevelType w:val="hybridMultilevel"/>
    <w:tmpl w:val="E3F6FE00"/>
    <w:lvl w:ilvl="0" w:tplc="FFFFFFFF">
      <w:start w:val="1"/>
      <w:numFmt w:val="decimal"/>
      <w:lvlText w:val="%1)"/>
      <w:lvlJc w:val="left"/>
      <w:pPr>
        <w:tabs>
          <w:tab w:val="num" w:pos="1773"/>
        </w:tabs>
        <w:ind w:left="1773" w:hanging="106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EAE22EA"/>
    <w:multiLevelType w:val="hybridMultilevel"/>
    <w:tmpl w:val="EDECF9BC"/>
    <w:lvl w:ilvl="0" w:tplc="FFFFFFFF">
      <w:start w:val="2"/>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nsid w:val="502B53E7"/>
    <w:multiLevelType w:val="hybridMultilevel"/>
    <w:tmpl w:val="190C64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22F2C8D"/>
    <w:multiLevelType w:val="singleLevel"/>
    <w:tmpl w:val="D17042FC"/>
    <w:lvl w:ilvl="0">
      <w:start w:val="1"/>
      <w:numFmt w:val="bullet"/>
      <w:lvlText w:val="-"/>
      <w:lvlJc w:val="left"/>
      <w:pPr>
        <w:tabs>
          <w:tab w:val="num" w:pos="900"/>
        </w:tabs>
        <w:ind w:left="900" w:hanging="360"/>
      </w:pPr>
      <w:rPr>
        <w:rFonts w:hint="default"/>
      </w:rPr>
    </w:lvl>
  </w:abstractNum>
  <w:abstractNum w:abstractNumId="22">
    <w:nsid w:val="52891970"/>
    <w:multiLevelType w:val="hybridMultilevel"/>
    <w:tmpl w:val="BC3A8280"/>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637"/>
        </w:tabs>
        <w:ind w:left="1637" w:hanging="360"/>
      </w:pPr>
    </w:lvl>
    <w:lvl w:ilvl="2" w:tplc="FFFFFFFF">
      <w:start w:val="1"/>
      <w:numFmt w:val="decimal"/>
      <w:lvlText w:val="%3)"/>
      <w:lvlJc w:val="left"/>
      <w:pPr>
        <w:tabs>
          <w:tab w:val="num" w:pos="2700"/>
        </w:tabs>
        <w:ind w:left="27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4550CE2"/>
    <w:multiLevelType w:val="hybridMultilevel"/>
    <w:tmpl w:val="D388828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4">
    <w:nsid w:val="556002B5"/>
    <w:multiLevelType w:val="singleLevel"/>
    <w:tmpl w:val="3676C762"/>
    <w:lvl w:ilvl="0">
      <w:start w:val="1"/>
      <w:numFmt w:val="decimal"/>
      <w:lvlText w:val="%1."/>
      <w:lvlJc w:val="left"/>
      <w:pPr>
        <w:tabs>
          <w:tab w:val="num" w:pos="1068"/>
        </w:tabs>
        <w:ind w:left="1068" w:hanging="360"/>
      </w:pPr>
      <w:rPr>
        <w:rFonts w:hint="default"/>
      </w:rPr>
    </w:lvl>
  </w:abstractNum>
  <w:abstractNum w:abstractNumId="25">
    <w:nsid w:val="571451F8"/>
    <w:multiLevelType w:val="hybridMultilevel"/>
    <w:tmpl w:val="49989D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F9B046B"/>
    <w:multiLevelType w:val="singleLevel"/>
    <w:tmpl w:val="6492CEE8"/>
    <w:lvl w:ilvl="0">
      <w:start w:val="1"/>
      <w:numFmt w:val="decimal"/>
      <w:lvlText w:val="%1)"/>
      <w:lvlJc w:val="left"/>
      <w:pPr>
        <w:tabs>
          <w:tab w:val="num" w:pos="900"/>
        </w:tabs>
        <w:ind w:left="900" w:hanging="360"/>
      </w:pPr>
      <w:rPr>
        <w:rFonts w:hint="default"/>
      </w:rPr>
    </w:lvl>
  </w:abstractNum>
  <w:abstractNum w:abstractNumId="27">
    <w:nsid w:val="62AF0EB5"/>
    <w:multiLevelType w:val="hybridMultilevel"/>
    <w:tmpl w:val="73249548"/>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D3259C2"/>
    <w:multiLevelType w:val="hybridMultilevel"/>
    <w:tmpl w:val="409AA67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nsid w:val="71BD255F"/>
    <w:multiLevelType w:val="hybridMultilevel"/>
    <w:tmpl w:val="41CEEDE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73F95556"/>
    <w:multiLevelType w:val="singleLevel"/>
    <w:tmpl w:val="308230C8"/>
    <w:lvl w:ilvl="0">
      <w:start w:val="1"/>
      <w:numFmt w:val="decimal"/>
      <w:lvlText w:val="%1)"/>
      <w:lvlJc w:val="left"/>
      <w:pPr>
        <w:tabs>
          <w:tab w:val="num" w:pos="900"/>
        </w:tabs>
        <w:ind w:left="900" w:hanging="360"/>
      </w:pPr>
      <w:rPr>
        <w:rFonts w:hint="default"/>
      </w:rPr>
    </w:lvl>
  </w:abstractNum>
  <w:abstractNum w:abstractNumId="31">
    <w:nsid w:val="75F21FF8"/>
    <w:multiLevelType w:val="singleLevel"/>
    <w:tmpl w:val="49A46C92"/>
    <w:lvl w:ilvl="0">
      <w:start w:val="1"/>
      <w:numFmt w:val="decimal"/>
      <w:lvlText w:val="%1."/>
      <w:lvlJc w:val="left"/>
      <w:pPr>
        <w:tabs>
          <w:tab w:val="num" w:pos="1080"/>
        </w:tabs>
        <w:ind w:left="1080" w:hanging="360"/>
      </w:pPr>
      <w:rPr>
        <w:rFonts w:hint="default"/>
      </w:rPr>
    </w:lvl>
  </w:abstractNum>
  <w:abstractNum w:abstractNumId="32">
    <w:nsid w:val="7B2F0702"/>
    <w:multiLevelType w:val="singleLevel"/>
    <w:tmpl w:val="EB18ACAC"/>
    <w:lvl w:ilvl="0">
      <w:start w:val="1"/>
      <w:numFmt w:val="decimal"/>
      <w:lvlText w:val="%1."/>
      <w:lvlJc w:val="left"/>
      <w:pPr>
        <w:tabs>
          <w:tab w:val="num" w:pos="900"/>
        </w:tabs>
        <w:ind w:left="900" w:hanging="360"/>
      </w:pPr>
      <w:rPr>
        <w:rFonts w:hint="default"/>
      </w:rPr>
    </w:lvl>
  </w:abstractNum>
  <w:num w:numId="1">
    <w:abstractNumId w:val="9"/>
  </w:num>
  <w:num w:numId="2">
    <w:abstractNumId w:val="27"/>
  </w:num>
  <w:num w:numId="3">
    <w:abstractNumId w:val="10"/>
  </w:num>
  <w:num w:numId="4">
    <w:abstractNumId w:val="14"/>
  </w:num>
  <w:num w:numId="5">
    <w:abstractNumId w:val="11"/>
  </w:num>
  <w:num w:numId="6">
    <w:abstractNumId w:val="0"/>
  </w:num>
  <w:num w:numId="7">
    <w:abstractNumId w:val="7"/>
  </w:num>
  <w:num w:numId="8">
    <w:abstractNumId w:val="29"/>
  </w:num>
  <w:num w:numId="9">
    <w:abstractNumId w:val="25"/>
  </w:num>
  <w:num w:numId="10">
    <w:abstractNumId w:val="23"/>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0"/>
  </w:num>
  <w:num w:numId="16">
    <w:abstractNumId w:val="12"/>
  </w:num>
  <w:num w:numId="17">
    <w:abstractNumId w:val="4"/>
  </w:num>
  <w:num w:numId="18">
    <w:abstractNumId w:val="5"/>
  </w:num>
  <w:num w:numId="19">
    <w:abstractNumId w:val="5"/>
    <w:lvlOverride w:ilvl="0">
      <w:startOverride w:val="1"/>
    </w:lvlOverride>
  </w:num>
  <w:num w:numId="20">
    <w:abstractNumId w:val="28"/>
  </w:num>
  <w:num w:numId="21">
    <w:abstractNumId w:val="13"/>
  </w:num>
  <w:num w:numId="22">
    <w:abstractNumId w:val="6"/>
  </w:num>
  <w:num w:numId="23">
    <w:abstractNumId w:val="2"/>
  </w:num>
  <w:num w:numId="24">
    <w:abstractNumId w:val="18"/>
  </w:num>
  <w:num w:numId="25">
    <w:abstractNumId w:val="21"/>
  </w:num>
  <w:num w:numId="26">
    <w:abstractNumId w:val="8"/>
  </w:num>
  <w:num w:numId="27">
    <w:abstractNumId w:val="31"/>
  </w:num>
  <w:num w:numId="28">
    <w:abstractNumId w:val="26"/>
  </w:num>
  <w:num w:numId="29">
    <w:abstractNumId w:val="30"/>
  </w:num>
  <w:num w:numId="30">
    <w:abstractNumId w:val="24"/>
  </w:num>
  <w:num w:numId="31">
    <w:abstractNumId w:val="32"/>
  </w:num>
  <w:num w:numId="32">
    <w:abstractNumId w:val="17"/>
  </w:num>
  <w:num w:numId="33">
    <w:abstractNumId w:val="15"/>
  </w:num>
  <w:num w:numId="34">
    <w:abstractNumId w:val="3"/>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F"/>
    <w:rsid w:val="00002360"/>
    <w:rsid w:val="00003F4B"/>
    <w:rsid w:val="000043BB"/>
    <w:rsid w:val="00005196"/>
    <w:rsid w:val="000061AB"/>
    <w:rsid w:val="000067DD"/>
    <w:rsid w:val="000067E1"/>
    <w:rsid w:val="00007953"/>
    <w:rsid w:val="000107BF"/>
    <w:rsid w:val="00010A91"/>
    <w:rsid w:val="00011F0B"/>
    <w:rsid w:val="00011FF5"/>
    <w:rsid w:val="00014FF7"/>
    <w:rsid w:val="00024A28"/>
    <w:rsid w:val="00025209"/>
    <w:rsid w:val="00026802"/>
    <w:rsid w:val="00027163"/>
    <w:rsid w:val="00030E8E"/>
    <w:rsid w:val="000346B3"/>
    <w:rsid w:val="000409BF"/>
    <w:rsid w:val="0004387B"/>
    <w:rsid w:val="00043F9F"/>
    <w:rsid w:val="00050550"/>
    <w:rsid w:val="000532A4"/>
    <w:rsid w:val="00053360"/>
    <w:rsid w:val="0005341A"/>
    <w:rsid w:val="000558F0"/>
    <w:rsid w:val="000573D0"/>
    <w:rsid w:val="000577EE"/>
    <w:rsid w:val="000608CB"/>
    <w:rsid w:val="00063A12"/>
    <w:rsid w:val="000642B2"/>
    <w:rsid w:val="00070C79"/>
    <w:rsid w:val="00071548"/>
    <w:rsid w:val="00071BF6"/>
    <w:rsid w:val="00072939"/>
    <w:rsid w:val="00081246"/>
    <w:rsid w:val="0008197F"/>
    <w:rsid w:val="0008390C"/>
    <w:rsid w:val="00090C5B"/>
    <w:rsid w:val="000929C8"/>
    <w:rsid w:val="0009499F"/>
    <w:rsid w:val="00095BAD"/>
    <w:rsid w:val="00096234"/>
    <w:rsid w:val="000968A7"/>
    <w:rsid w:val="0009742B"/>
    <w:rsid w:val="00097540"/>
    <w:rsid w:val="00097F91"/>
    <w:rsid w:val="000A0E85"/>
    <w:rsid w:val="000A16F0"/>
    <w:rsid w:val="000A1B7C"/>
    <w:rsid w:val="000A201E"/>
    <w:rsid w:val="000A4B5E"/>
    <w:rsid w:val="000A5F56"/>
    <w:rsid w:val="000A6BDE"/>
    <w:rsid w:val="000B365E"/>
    <w:rsid w:val="000B61D7"/>
    <w:rsid w:val="000B6940"/>
    <w:rsid w:val="000B7238"/>
    <w:rsid w:val="000C38AD"/>
    <w:rsid w:val="000C428F"/>
    <w:rsid w:val="000C5E70"/>
    <w:rsid w:val="000C62DC"/>
    <w:rsid w:val="000D38F1"/>
    <w:rsid w:val="000D5CEB"/>
    <w:rsid w:val="000E095B"/>
    <w:rsid w:val="000E4BBE"/>
    <w:rsid w:val="000E7104"/>
    <w:rsid w:val="000F30BD"/>
    <w:rsid w:val="000F563A"/>
    <w:rsid w:val="000F7A75"/>
    <w:rsid w:val="000F7F64"/>
    <w:rsid w:val="00100187"/>
    <w:rsid w:val="00100274"/>
    <w:rsid w:val="00104A1E"/>
    <w:rsid w:val="0010688C"/>
    <w:rsid w:val="00110BDE"/>
    <w:rsid w:val="0011169F"/>
    <w:rsid w:val="001120CC"/>
    <w:rsid w:val="00113CC9"/>
    <w:rsid w:val="00114FAF"/>
    <w:rsid w:val="00115117"/>
    <w:rsid w:val="001153F3"/>
    <w:rsid w:val="00116880"/>
    <w:rsid w:val="00117D96"/>
    <w:rsid w:val="0012160D"/>
    <w:rsid w:val="0012219B"/>
    <w:rsid w:val="00122A58"/>
    <w:rsid w:val="00123605"/>
    <w:rsid w:val="0012377E"/>
    <w:rsid w:val="00123BA3"/>
    <w:rsid w:val="001245DD"/>
    <w:rsid w:val="00125C59"/>
    <w:rsid w:val="00130E6B"/>
    <w:rsid w:val="001322A1"/>
    <w:rsid w:val="001326A5"/>
    <w:rsid w:val="001329C6"/>
    <w:rsid w:val="001353AB"/>
    <w:rsid w:val="001411CF"/>
    <w:rsid w:val="00142837"/>
    <w:rsid w:val="00147EF3"/>
    <w:rsid w:val="001504CA"/>
    <w:rsid w:val="00151FB7"/>
    <w:rsid w:val="0015208C"/>
    <w:rsid w:val="0015233C"/>
    <w:rsid w:val="00152B0A"/>
    <w:rsid w:val="0015411B"/>
    <w:rsid w:val="00155985"/>
    <w:rsid w:val="0015648D"/>
    <w:rsid w:val="0015682D"/>
    <w:rsid w:val="00157F9B"/>
    <w:rsid w:val="00160AEC"/>
    <w:rsid w:val="0016197D"/>
    <w:rsid w:val="001623F2"/>
    <w:rsid w:val="001634CF"/>
    <w:rsid w:val="00163B99"/>
    <w:rsid w:val="00163FE5"/>
    <w:rsid w:val="00165557"/>
    <w:rsid w:val="00166E68"/>
    <w:rsid w:val="001678CB"/>
    <w:rsid w:val="00167CC6"/>
    <w:rsid w:val="00171C25"/>
    <w:rsid w:val="00171C82"/>
    <w:rsid w:val="00175C5C"/>
    <w:rsid w:val="00180422"/>
    <w:rsid w:val="00180467"/>
    <w:rsid w:val="00182486"/>
    <w:rsid w:val="0018292D"/>
    <w:rsid w:val="00183DA5"/>
    <w:rsid w:val="00185288"/>
    <w:rsid w:val="00187396"/>
    <w:rsid w:val="0019002C"/>
    <w:rsid w:val="00197417"/>
    <w:rsid w:val="001A2591"/>
    <w:rsid w:val="001A2A8C"/>
    <w:rsid w:val="001A2EB2"/>
    <w:rsid w:val="001B07E2"/>
    <w:rsid w:val="001B3458"/>
    <w:rsid w:val="001B4E79"/>
    <w:rsid w:val="001B59DF"/>
    <w:rsid w:val="001B6118"/>
    <w:rsid w:val="001C219E"/>
    <w:rsid w:val="001C31F8"/>
    <w:rsid w:val="001C67AF"/>
    <w:rsid w:val="001C7C0C"/>
    <w:rsid w:val="001D0446"/>
    <w:rsid w:val="001D065D"/>
    <w:rsid w:val="001D0C96"/>
    <w:rsid w:val="001D5477"/>
    <w:rsid w:val="001D7D62"/>
    <w:rsid w:val="001E1D7A"/>
    <w:rsid w:val="001E3E1A"/>
    <w:rsid w:val="001F0710"/>
    <w:rsid w:val="001F4F9C"/>
    <w:rsid w:val="001F5251"/>
    <w:rsid w:val="001F70AC"/>
    <w:rsid w:val="0020087E"/>
    <w:rsid w:val="00210BD7"/>
    <w:rsid w:val="00212660"/>
    <w:rsid w:val="00214915"/>
    <w:rsid w:val="002161D4"/>
    <w:rsid w:val="0022170E"/>
    <w:rsid w:val="00224B66"/>
    <w:rsid w:val="00224F36"/>
    <w:rsid w:val="002329F3"/>
    <w:rsid w:val="00233484"/>
    <w:rsid w:val="0023492E"/>
    <w:rsid w:val="00234CCA"/>
    <w:rsid w:val="002361A7"/>
    <w:rsid w:val="0023663D"/>
    <w:rsid w:val="002404AE"/>
    <w:rsid w:val="0024061B"/>
    <w:rsid w:val="00240D46"/>
    <w:rsid w:val="00242D92"/>
    <w:rsid w:val="00244780"/>
    <w:rsid w:val="00245FDA"/>
    <w:rsid w:val="00246454"/>
    <w:rsid w:val="00247216"/>
    <w:rsid w:val="002479D9"/>
    <w:rsid w:val="002513CA"/>
    <w:rsid w:val="002523E3"/>
    <w:rsid w:val="00254F0E"/>
    <w:rsid w:val="00260993"/>
    <w:rsid w:val="00261B82"/>
    <w:rsid w:val="00263AE2"/>
    <w:rsid w:val="00265CD3"/>
    <w:rsid w:val="00281A26"/>
    <w:rsid w:val="00283544"/>
    <w:rsid w:val="00286056"/>
    <w:rsid w:val="00290B89"/>
    <w:rsid w:val="00291500"/>
    <w:rsid w:val="00291735"/>
    <w:rsid w:val="00293B40"/>
    <w:rsid w:val="002948F3"/>
    <w:rsid w:val="00296C0E"/>
    <w:rsid w:val="002A06F2"/>
    <w:rsid w:val="002A2837"/>
    <w:rsid w:val="002A64F8"/>
    <w:rsid w:val="002B0325"/>
    <w:rsid w:val="002B167D"/>
    <w:rsid w:val="002B25B5"/>
    <w:rsid w:val="002B2D9E"/>
    <w:rsid w:val="002B435D"/>
    <w:rsid w:val="002B5F8E"/>
    <w:rsid w:val="002B6187"/>
    <w:rsid w:val="002C3206"/>
    <w:rsid w:val="002C4F89"/>
    <w:rsid w:val="002C53DE"/>
    <w:rsid w:val="002C7713"/>
    <w:rsid w:val="002D1FDC"/>
    <w:rsid w:val="002D254D"/>
    <w:rsid w:val="002D5CFC"/>
    <w:rsid w:val="002D74E4"/>
    <w:rsid w:val="002E15F3"/>
    <w:rsid w:val="002E1819"/>
    <w:rsid w:val="002E59F0"/>
    <w:rsid w:val="002E6297"/>
    <w:rsid w:val="002E760F"/>
    <w:rsid w:val="002F0219"/>
    <w:rsid w:val="002F3E87"/>
    <w:rsid w:val="0030057F"/>
    <w:rsid w:val="00302203"/>
    <w:rsid w:val="00304714"/>
    <w:rsid w:val="00305226"/>
    <w:rsid w:val="00310B69"/>
    <w:rsid w:val="0031113A"/>
    <w:rsid w:val="003112CD"/>
    <w:rsid w:val="0031457C"/>
    <w:rsid w:val="00314CAC"/>
    <w:rsid w:val="00314FF7"/>
    <w:rsid w:val="00320F8E"/>
    <w:rsid w:val="003247AF"/>
    <w:rsid w:val="00324FF6"/>
    <w:rsid w:val="003255E5"/>
    <w:rsid w:val="00326A99"/>
    <w:rsid w:val="003275B2"/>
    <w:rsid w:val="00333258"/>
    <w:rsid w:val="003356D0"/>
    <w:rsid w:val="00335DED"/>
    <w:rsid w:val="00341765"/>
    <w:rsid w:val="00342928"/>
    <w:rsid w:val="003463B8"/>
    <w:rsid w:val="003468CA"/>
    <w:rsid w:val="00346CA9"/>
    <w:rsid w:val="00347BA3"/>
    <w:rsid w:val="00347C65"/>
    <w:rsid w:val="00350057"/>
    <w:rsid w:val="00352EAC"/>
    <w:rsid w:val="00353417"/>
    <w:rsid w:val="00360F0C"/>
    <w:rsid w:val="003614C8"/>
    <w:rsid w:val="0036443C"/>
    <w:rsid w:val="0036506E"/>
    <w:rsid w:val="00366167"/>
    <w:rsid w:val="00370689"/>
    <w:rsid w:val="00372A95"/>
    <w:rsid w:val="00374435"/>
    <w:rsid w:val="00376F41"/>
    <w:rsid w:val="0037713F"/>
    <w:rsid w:val="0038235B"/>
    <w:rsid w:val="0038553B"/>
    <w:rsid w:val="00390783"/>
    <w:rsid w:val="00394633"/>
    <w:rsid w:val="003949B6"/>
    <w:rsid w:val="003966AE"/>
    <w:rsid w:val="00396FA6"/>
    <w:rsid w:val="003A0BBD"/>
    <w:rsid w:val="003A14B5"/>
    <w:rsid w:val="003A16DB"/>
    <w:rsid w:val="003A341D"/>
    <w:rsid w:val="003A54B0"/>
    <w:rsid w:val="003A63B3"/>
    <w:rsid w:val="003A677C"/>
    <w:rsid w:val="003A7677"/>
    <w:rsid w:val="003A7BAA"/>
    <w:rsid w:val="003B0BB6"/>
    <w:rsid w:val="003B10F8"/>
    <w:rsid w:val="003B4522"/>
    <w:rsid w:val="003B4E67"/>
    <w:rsid w:val="003B5A6A"/>
    <w:rsid w:val="003B5E5C"/>
    <w:rsid w:val="003B7F5B"/>
    <w:rsid w:val="003C05D2"/>
    <w:rsid w:val="003C2159"/>
    <w:rsid w:val="003C52EA"/>
    <w:rsid w:val="003C7F43"/>
    <w:rsid w:val="003D1206"/>
    <w:rsid w:val="003D1815"/>
    <w:rsid w:val="003D3215"/>
    <w:rsid w:val="003E1E56"/>
    <w:rsid w:val="003E641F"/>
    <w:rsid w:val="003E7534"/>
    <w:rsid w:val="003F4562"/>
    <w:rsid w:val="003F50B4"/>
    <w:rsid w:val="003F5978"/>
    <w:rsid w:val="00404114"/>
    <w:rsid w:val="00404616"/>
    <w:rsid w:val="0040787A"/>
    <w:rsid w:val="004136B5"/>
    <w:rsid w:val="00417F52"/>
    <w:rsid w:val="004205A3"/>
    <w:rsid w:val="00422D4C"/>
    <w:rsid w:val="0042339C"/>
    <w:rsid w:val="00424D4A"/>
    <w:rsid w:val="00426194"/>
    <w:rsid w:val="0042687D"/>
    <w:rsid w:val="00427724"/>
    <w:rsid w:val="00427B05"/>
    <w:rsid w:val="00430F91"/>
    <w:rsid w:val="0043222C"/>
    <w:rsid w:val="0043225F"/>
    <w:rsid w:val="0043277D"/>
    <w:rsid w:val="00434493"/>
    <w:rsid w:val="00434527"/>
    <w:rsid w:val="00441362"/>
    <w:rsid w:val="00445D07"/>
    <w:rsid w:val="0045199C"/>
    <w:rsid w:val="004519C1"/>
    <w:rsid w:val="00453AB1"/>
    <w:rsid w:val="00457BE1"/>
    <w:rsid w:val="0046170D"/>
    <w:rsid w:val="0046270A"/>
    <w:rsid w:val="00462E6A"/>
    <w:rsid w:val="004633D1"/>
    <w:rsid w:val="004736A9"/>
    <w:rsid w:val="00474DD5"/>
    <w:rsid w:val="00476F03"/>
    <w:rsid w:val="00477BC4"/>
    <w:rsid w:val="00480F03"/>
    <w:rsid w:val="0048120D"/>
    <w:rsid w:val="00481252"/>
    <w:rsid w:val="00481706"/>
    <w:rsid w:val="0048230D"/>
    <w:rsid w:val="00483CA8"/>
    <w:rsid w:val="00484CB8"/>
    <w:rsid w:val="0049247A"/>
    <w:rsid w:val="004979AE"/>
    <w:rsid w:val="004A712E"/>
    <w:rsid w:val="004B1369"/>
    <w:rsid w:val="004B25E0"/>
    <w:rsid w:val="004B2699"/>
    <w:rsid w:val="004B71B9"/>
    <w:rsid w:val="004C0162"/>
    <w:rsid w:val="004C0E53"/>
    <w:rsid w:val="004C3ECE"/>
    <w:rsid w:val="004C41CA"/>
    <w:rsid w:val="004C58B6"/>
    <w:rsid w:val="004C7338"/>
    <w:rsid w:val="004D2648"/>
    <w:rsid w:val="004D70E7"/>
    <w:rsid w:val="004E0DEC"/>
    <w:rsid w:val="004E12A4"/>
    <w:rsid w:val="004E3088"/>
    <w:rsid w:val="004E4D91"/>
    <w:rsid w:val="004E5AB3"/>
    <w:rsid w:val="004E6833"/>
    <w:rsid w:val="004E7292"/>
    <w:rsid w:val="004F0087"/>
    <w:rsid w:val="004F0899"/>
    <w:rsid w:val="004F17CF"/>
    <w:rsid w:val="004F3B07"/>
    <w:rsid w:val="004F3BA9"/>
    <w:rsid w:val="004F63F0"/>
    <w:rsid w:val="004F7C03"/>
    <w:rsid w:val="0050052E"/>
    <w:rsid w:val="0050062B"/>
    <w:rsid w:val="00501D02"/>
    <w:rsid w:val="0050468F"/>
    <w:rsid w:val="00511717"/>
    <w:rsid w:val="00513B1E"/>
    <w:rsid w:val="00517F5D"/>
    <w:rsid w:val="00520512"/>
    <w:rsid w:val="005206B4"/>
    <w:rsid w:val="005232B4"/>
    <w:rsid w:val="0052353D"/>
    <w:rsid w:val="005244C1"/>
    <w:rsid w:val="00524E26"/>
    <w:rsid w:val="005250F9"/>
    <w:rsid w:val="00527B08"/>
    <w:rsid w:val="00527C6A"/>
    <w:rsid w:val="00531AD6"/>
    <w:rsid w:val="00532211"/>
    <w:rsid w:val="00532EA4"/>
    <w:rsid w:val="00532F3B"/>
    <w:rsid w:val="00533960"/>
    <w:rsid w:val="00536A86"/>
    <w:rsid w:val="00536D39"/>
    <w:rsid w:val="00541079"/>
    <w:rsid w:val="00542E76"/>
    <w:rsid w:val="005452A5"/>
    <w:rsid w:val="005452EC"/>
    <w:rsid w:val="00546A5B"/>
    <w:rsid w:val="005522C2"/>
    <w:rsid w:val="00555B4D"/>
    <w:rsid w:val="005560AA"/>
    <w:rsid w:val="00556C93"/>
    <w:rsid w:val="005570E5"/>
    <w:rsid w:val="0056024D"/>
    <w:rsid w:val="005614F4"/>
    <w:rsid w:val="00562793"/>
    <w:rsid w:val="0056628F"/>
    <w:rsid w:val="005667D1"/>
    <w:rsid w:val="00572016"/>
    <w:rsid w:val="00576BB6"/>
    <w:rsid w:val="00576D4C"/>
    <w:rsid w:val="00576F61"/>
    <w:rsid w:val="005776A7"/>
    <w:rsid w:val="005807EC"/>
    <w:rsid w:val="00580917"/>
    <w:rsid w:val="0058130A"/>
    <w:rsid w:val="00582909"/>
    <w:rsid w:val="0058367E"/>
    <w:rsid w:val="00587066"/>
    <w:rsid w:val="00590876"/>
    <w:rsid w:val="00592451"/>
    <w:rsid w:val="00593A6B"/>
    <w:rsid w:val="00594F95"/>
    <w:rsid w:val="005964A8"/>
    <w:rsid w:val="00596F66"/>
    <w:rsid w:val="00596FC5"/>
    <w:rsid w:val="005A596F"/>
    <w:rsid w:val="005A60EC"/>
    <w:rsid w:val="005B1819"/>
    <w:rsid w:val="005B2720"/>
    <w:rsid w:val="005B3669"/>
    <w:rsid w:val="005C24B6"/>
    <w:rsid w:val="005D11F7"/>
    <w:rsid w:val="005D20A5"/>
    <w:rsid w:val="005D2EE4"/>
    <w:rsid w:val="005D2EED"/>
    <w:rsid w:val="005D6923"/>
    <w:rsid w:val="005E2E4E"/>
    <w:rsid w:val="005E3160"/>
    <w:rsid w:val="005E32FB"/>
    <w:rsid w:val="005E37A6"/>
    <w:rsid w:val="005E42B7"/>
    <w:rsid w:val="005E4CD5"/>
    <w:rsid w:val="005E64A8"/>
    <w:rsid w:val="005F0F8A"/>
    <w:rsid w:val="005F10CF"/>
    <w:rsid w:val="005F462C"/>
    <w:rsid w:val="005F51E7"/>
    <w:rsid w:val="005F63F9"/>
    <w:rsid w:val="005F7DBC"/>
    <w:rsid w:val="006003D9"/>
    <w:rsid w:val="006034D4"/>
    <w:rsid w:val="006039FC"/>
    <w:rsid w:val="00605BC1"/>
    <w:rsid w:val="006079A5"/>
    <w:rsid w:val="00611240"/>
    <w:rsid w:val="00612E35"/>
    <w:rsid w:val="0061443E"/>
    <w:rsid w:val="00616405"/>
    <w:rsid w:val="00622CB1"/>
    <w:rsid w:val="00625DFE"/>
    <w:rsid w:val="00627802"/>
    <w:rsid w:val="006325FD"/>
    <w:rsid w:val="00633D92"/>
    <w:rsid w:val="00635EB8"/>
    <w:rsid w:val="006369AE"/>
    <w:rsid w:val="00640C97"/>
    <w:rsid w:val="00644C7B"/>
    <w:rsid w:val="00647D57"/>
    <w:rsid w:val="00647FE0"/>
    <w:rsid w:val="00650627"/>
    <w:rsid w:val="00656F9C"/>
    <w:rsid w:val="00662215"/>
    <w:rsid w:val="006628EE"/>
    <w:rsid w:val="0066606F"/>
    <w:rsid w:val="00673A0B"/>
    <w:rsid w:val="00680B67"/>
    <w:rsid w:val="00680D28"/>
    <w:rsid w:val="0068534D"/>
    <w:rsid w:val="00692657"/>
    <w:rsid w:val="00692C08"/>
    <w:rsid w:val="00692CF6"/>
    <w:rsid w:val="0069310A"/>
    <w:rsid w:val="00693144"/>
    <w:rsid w:val="00694124"/>
    <w:rsid w:val="006962B6"/>
    <w:rsid w:val="006A0A69"/>
    <w:rsid w:val="006A1C39"/>
    <w:rsid w:val="006A31C0"/>
    <w:rsid w:val="006A4E11"/>
    <w:rsid w:val="006A65B1"/>
    <w:rsid w:val="006A69EC"/>
    <w:rsid w:val="006A6A6C"/>
    <w:rsid w:val="006A756F"/>
    <w:rsid w:val="006B0F93"/>
    <w:rsid w:val="006B2416"/>
    <w:rsid w:val="006C25FD"/>
    <w:rsid w:val="006C332F"/>
    <w:rsid w:val="006C3601"/>
    <w:rsid w:val="006C5A56"/>
    <w:rsid w:val="006C6389"/>
    <w:rsid w:val="006D734D"/>
    <w:rsid w:val="006D7852"/>
    <w:rsid w:val="006E2AD8"/>
    <w:rsid w:val="006F1CEB"/>
    <w:rsid w:val="006F22EF"/>
    <w:rsid w:val="006F4B10"/>
    <w:rsid w:val="00703089"/>
    <w:rsid w:val="0070473B"/>
    <w:rsid w:val="007072CC"/>
    <w:rsid w:val="007074B8"/>
    <w:rsid w:val="00710799"/>
    <w:rsid w:val="00714CC2"/>
    <w:rsid w:val="0071518C"/>
    <w:rsid w:val="0071547A"/>
    <w:rsid w:val="0072354A"/>
    <w:rsid w:val="007251E0"/>
    <w:rsid w:val="00726DF1"/>
    <w:rsid w:val="00727DAD"/>
    <w:rsid w:val="007323FE"/>
    <w:rsid w:val="00737492"/>
    <w:rsid w:val="0074125B"/>
    <w:rsid w:val="0074156D"/>
    <w:rsid w:val="007420B5"/>
    <w:rsid w:val="00747209"/>
    <w:rsid w:val="00747490"/>
    <w:rsid w:val="007509B5"/>
    <w:rsid w:val="00751496"/>
    <w:rsid w:val="00751E19"/>
    <w:rsid w:val="00752F65"/>
    <w:rsid w:val="00754441"/>
    <w:rsid w:val="0075554D"/>
    <w:rsid w:val="00757E72"/>
    <w:rsid w:val="00760100"/>
    <w:rsid w:val="00761BC1"/>
    <w:rsid w:val="007646B5"/>
    <w:rsid w:val="00765B56"/>
    <w:rsid w:val="007662D4"/>
    <w:rsid w:val="0076640D"/>
    <w:rsid w:val="00773039"/>
    <w:rsid w:val="00773E4B"/>
    <w:rsid w:val="00776CD1"/>
    <w:rsid w:val="00783400"/>
    <w:rsid w:val="007839C5"/>
    <w:rsid w:val="007840F5"/>
    <w:rsid w:val="00785A53"/>
    <w:rsid w:val="00786AC9"/>
    <w:rsid w:val="00787B0D"/>
    <w:rsid w:val="00787BA5"/>
    <w:rsid w:val="00792E89"/>
    <w:rsid w:val="00794EE3"/>
    <w:rsid w:val="00796C5C"/>
    <w:rsid w:val="007A20FF"/>
    <w:rsid w:val="007A2725"/>
    <w:rsid w:val="007A7DAA"/>
    <w:rsid w:val="007B2536"/>
    <w:rsid w:val="007B25A8"/>
    <w:rsid w:val="007B4970"/>
    <w:rsid w:val="007B5AA7"/>
    <w:rsid w:val="007B6448"/>
    <w:rsid w:val="007C10E3"/>
    <w:rsid w:val="007C6620"/>
    <w:rsid w:val="007D249A"/>
    <w:rsid w:val="007D2715"/>
    <w:rsid w:val="007D47AB"/>
    <w:rsid w:val="007D4CAE"/>
    <w:rsid w:val="007D7677"/>
    <w:rsid w:val="007E2949"/>
    <w:rsid w:val="007E2FCB"/>
    <w:rsid w:val="007E47EE"/>
    <w:rsid w:val="007E534D"/>
    <w:rsid w:val="007F3D4A"/>
    <w:rsid w:val="007F464C"/>
    <w:rsid w:val="00801832"/>
    <w:rsid w:val="008019FA"/>
    <w:rsid w:val="0080221B"/>
    <w:rsid w:val="00804FE2"/>
    <w:rsid w:val="00805E44"/>
    <w:rsid w:val="00807190"/>
    <w:rsid w:val="00807E9A"/>
    <w:rsid w:val="0081076D"/>
    <w:rsid w:val="0081082A"/>
    <w:rsid w:val="00812915"/>
    <w:rsid w:val="00814A4F"/>
    <w:rsid w:val="0081637E"/>
    <w:rsid w:val="0082027D"/>
    <w:rsid w:val="008304FD"/>
    <w:rsid w:val="00830D0B"/>
    <w:rsid w:val="008318D7"/>
    <w:rsid w:val="00832109"/>
    <w:rsid w:val="008328A0"/>
    <w:rsid w:val="00837B38"/>
    <w:rsid w:val="00840636"/>
    <w:rsid w:val="00840931"/>
    <w:rsid w:val="00841B92"/>
    <w:rsid w:val="00845EC0"/>
    <w:rsid w:val="008468C4"/>
    <w:rsid w:val="008515C7"/>
    <w:rsid w:val="00855D10"/>
    <w:rsid w:val="00857908"/>
    <w:rsid w:val="00862DD0"/>
    <w:rsid w:val="00864B12"/>
    <w:rsid w:val="00865741"/>
    <w:rsid w:val="00871602"/>
    <w:rsid w:val="00871F13"/>
    <w:rsid w:val="008730A4"/>
    <w:rsid w:val="008748F3"/>
    <w:rsid w:val="00874BE9"/>
    <w:rsid w:val="00874F50"/>
    <w:rsid w:val="0088452C"/>
    <w:rsid w:val="0088598F"/>
    <w:rsid w:val="0088744E"/>
    <w:rsid w:val="00891A95"/>
    <w:rsid w:val="00892D8B"/>
    <w:rsid w:val="00894528"/>
    <w:rsid w:val="0089550C"/>
    <w:rsid w:val="008A4D97"/>
    <w:rsid w:val="008B0D1C"/>
    <w:rsid w:val="008B1C43"/>
    <w:rsid w:val="008B4593"/>
    <w:rsid w:val="008B6D7A"/>
    <w:rsid w:val="008C1763"/>
    <w:rsid w:val="008C21C6"/>
    <w:rsid w:val="008C6ADA"/>
    <w:rsid w:val="008D2A26"/>
    <w:rsid w:val="008D4041"/>
    <w:rsid w:val="008D4488"/>
    <w:rsid w:val="008D7010"/>
    <w:rsid w:val="008D78C5"/>
    <w:rsid w:val="008D79A1"/>
    <w:rsid w:val="008E2C85"/>
    <w:rsid w:val="008E2ED2"/>
    <w:rsid w:val="008E4C58"/>
    <w:rsid w:val="008E5D14"/>
    <w:rsid w:val="008F195F"/>
    <w:rsid w:val="008F38CE"/>
    <w:rsid w:val="008F6B14"/>
    <w:rsid w:val="008F7E33"/>
    <w:rsid w:val="00901A53"/>
    <w:rsid w:val="009119A6"/>
    <w:rsid w:val="00927AC0"/>
    <w:rsid w:val="00931509"/>
    <w:rsid w:val="0093261F"/>
    <w:rsid w:val="0093328C"/>
    <w:rsid w:val="00940139"/>
    <w:rsid w:val="00945098"/>
    <w:rsid w:val="00952016"/>
    <w:rsid w:val="00953AEB"/>
    <w:rsid w:val="009540C7"/>
    <w:rsid w:val="009549EE"/>
    <w:rsid w:val="00960856"/>
    <w:rsid w:val="0096364C"/>
    <w:rsid w:val="00963BA4"/>
    <w:rsid w:val="009652DE"/>
    <w:rsid w:val="00966509"/>
    <w:rsid w:val="009702CE"/>
    <w:rsid w:val="009737D4"/>
    <w:rsid w:val="00973C6E"/>
    <w:rsid w:val="00975DD7"/>
    <w:rsid w:val="00976E2D"/>
    <w:rsid w:val="00980F6B"/>
    <w:rsid w:val="009831DB"/>
    <w:rsid w:val="00990315"/>
    <w:rsid w:val="00994F44"/>
    <w:rsid w:val="00995CDE"/>
    <w:rsid w:val="009975E5"/>
    <w:rsid w:val="009A1AE0"/>
    <w:rsid w:val="009A1DC0"/>
    <w:rsid w:val="009A3CDE"/>
    <w:rsid w:val="009A4E23"/>
    <w:rsid w:val="009A5EEE"/>
    <w:rsid w:val="009A5F18"/>
    <w:rsid w:val="009A70E9"/>
    <w:rsid w:val="009B4E16"/>
    <w:rsid w:val="009B571A"/>
    <w:rsid w:val="009B78CB"/>
    <w:rsid w:val="009C4904"/>
    <w:rsid w:val="009C5ED2"/>
    <w:rsid w:val="009C68B7"/>
    <w:rsid w:val="009C6E1A"/>
    <w:rsid w:val="009C795A"/>
    <w:rsid w:val="009C7CEA"/>
    <w:rsid w:val="009D19EA"/>
    <w:rsid w:val="009D3BFD"/>
    <w:rsid w:val="009E0879"/>
    <w:rsid w:val="009E29E8"/>
    <w:rsid w:val="009E3E03"/>
    <w:rsid w:val="009E5A0D"/>
    <w:rsid w:val="009E7230"/>
    <w:rsid w:val="009F205B"/>
    <w:rsid w:val="009F374B"/>
    <w:rsid w:val="009F5632"/>
    <w:rsid w:val="009F681A"/>
    <w:rsid w:val="009F7CCE"/>
    <w:rsid w:val="00A00531"/>
    <w:rsid w:val="00A05D19"/>
    <w:rsid w:val="00A0766C"/>
    <w:rsid w:val="00A12498"/>
    <w:rsid w:val="00A12DBB"/>
    <w:rsid w:val="00A14B11"/>
    <w:rsid w:val="00A162EA"/>
    <w:rsid w:val="00A179CC"/>
    <w:rsid w:val="00A214A7"/>
    <w:rsid w:val="00A22693"/>
    <w:rsid w:val="00A22F94"/>
    <w:rsid w:val="00A233EA"/>
    <w:rsid w:val="00A23915"/>
    <w:rsid w:val="00A27776"/>
    <w:rsid w:val="00A27BC3"/>
    <w:rsid w:val="00A27FE8"/>
    <w:rsid w:val="00A30F36"/>
    <w:rsid w:val="00A33D0B"/>
    <w:rsid w:val="00A342DE"/>
    <w:rsid w:val="00A3597D"/>
    <w:rsid w:val="00A37548"/>
    <w:rsid w:val="00A37DA6"/>
    <w:rsid w:val="00A45DDB"/>
    <w:rsid w:val="00A500BA"/>
    <w:rsid w:val="00A50FFB"/>
    <w:rsid w:val="00A5600B"/>
    <w:rsid w:val="00A61869"/>
    <w:rsid w:val="00A61EEE"/>
    <w:rsid w:val="00A64D49"/>
    <w:rsid w:val="00A72A21"/>
    <w:rsid w:val="00A740A5"/>
    <w:rsid w:val="00A75087"/>
    <w:rsid w:val="00A75FBE"/>
    <w:rsid w:val="00A77BFF"/>
    <w:rsid w:val="00A82137"/>
    <w:rsid w:val="00A8334D"/>
    <w:rsid w:val="00A83FDE"/>
    <w:rsid w:val="00A91756"/>
    <w:rsid w:val="00A936F8"/>
    <w:rsid w:val="00A93F77"/>
    <w:rsid w:val="00A946CA"/>
    <w:rsid w:val="00A973C0"/>
    <w:rsid w:val="00A97F36"/>
    <w:rsid w:val="00AA3071"/>
    <w:rsid w:val="00AA36CD"/>
    <w:rsid w:val="00AA4A54"/>
    <w:rsid w:val="00AA5510"/>
    <w:rsid w:val="00AA594C"/>
    <w:rsid w:val="00AA71E6"/>
    <w:rsid w:val="00AB6FF4"/>
    <w:rsid w:val="00AC1A38"/>
    <w:rsid w:val="00AC1CC0"/>
    <w:rsid w:val="00AC300D"/>
    <w:rsid w:val="00AC5253"/>
    <w:rsid w:val="00AC6591"/>
    <w:rsid w:val="00AC6E45"/>
    <w:rsid w:val="00AD0EA4"/>
    <w:rsid w:val="00AD13FD"/>
    <w:rsid w:val="00AD2B12"/>
    <w:rsid w:val="00AD319A"/>
    <w:rsid w:val="00AD3729"/>
    <w:rsid w:val="00AD37E3"/>
    <w:rsid w:val="00AD4AD0"/>
    <w:rsid w:val="00AE0113"/>
    <w:rsid w:val="00AE2581"/>
    <w:rsid w:val="00AE2FE6"/>
    <w:rsid w:val="00AE3B3B"/>
    <w:rsid w:val="00AE5C30"/>
    <w:rsid w:val="00AE68DD"/>
    <w:rsid w:val="00AF2FCC"/>
    <w:rsid w:val="00AF3150"/>
    <w:rsid w:val="00B007A1"/>
    <w:rsid w:val="00B05977"/>
    <w:rsid w:val="00B05B32"/>
    <w:rsid w:val="00B05BE4"/>
    <w:rsid w:val="00B11559"/>
    <w:rsid w:val="00B14E54"/>
    <w:rsid w:val="00B15A4C"/>
    <w:rsid w:val="00B1668F"/>
    <w:rsid w:val="00B2259B"/>
    <w:rsid w:val="00B24087"/>
    <w:rsid w:val="00B242CD"/>
    <w:rsid w:val="00B24B93"/>
    <w:rsid w:val="00B24C81"/>
    <w:rsid w:val="00B24EF8"/>
    <w:rsid w:val="00B26650"/>
    <w:rsid w:val="00B308FD"/>
    <w:rsid w:val="00B3168D"/>
    <w:rsid w:val="00B32A59"/>
    <w:rsid w:val="00B33C73"/>
    <w:rsid w:val="00B355F0"/>
    <w:rsid w:val="00B358C0"/>
    <w:rsid w:val="00B35AD6"/>
    <w:rsid w:val="00B3797A"/>
    <w:rsid w:val="00B40607"/>
    <w:rsid w:val="00B40D0B"/>
    <w:rsid w:val="00B42BA1"/>
    <w:rsid w:val="00B434F4"/>
    <w:rsid w:val="00B50AAB"/>
    <w:rsid w:val="00B51EEA"/>
    <w:rsid w:val="00B522C8"/>
    <w:rsid w:val="00B52344"/>
    <w:rsid w:val="00B52C5F"/>
    <w:rsid w:val="00B52D07"/>
    <w:rsid w:val="00B55D88"/>
    <w:rsid w:val="00B57E3F"/>
    <w:rsid w:val="00B6108D"/>
    <w:rsid w:val="00B62C77"/>
    <w:rsid w:val="00B6587F"/>
    <w:rsid w:val="00B67327"/>
    <w:rsid w:val="00B7046F"/>
    <w:rsid w:val="00B7213C"/>
    <w:rsid w:val="00B7263D"/>
    <w:rsid w:val="00B74568"/>
    <w:rsid w:val="00B74F1B"/>
    <w:rsid w:val="00B76718"/>
    <w:rsid w:val="00B80ED0"/>
    <w:rsid w:val="00B815D4"/>
    <w:rsid w:val="00B825CD"/>
    <w:rsid w:val="00B83130"/>
    <w:rsid w:val="00B83861"/>
    <w:rsid w:val="00B857BF"/>
    <w:rsid w:val="00B85E18"/>
    <w:rsid w:val="00B865D9"/>
    <w:rsid w:val="00B8673A"/>
    <w:rsid w:val="00BA1013"/>
    <w:rsid w:val="00BA1C26"/>
    <w:rsid w:val="00BA43D8"/>
    <w:rsid w:val="00BB0B4F"/>
    <w:rsid w:val="00BB28BB"/>
    <w:rsid w:val="00BB359A"/>
    <w:rsid w:val="00BC01F2"/>
    <w:rsid w:val="00BC1CCC"/>
    <w:rsid w:val="00BC2CA7"/>
    <w:rsid w:val="00BC4B48"/>
    <w:rsid w:val="00BC4C70"/>
    <w:rsid w:val="00BC51CD"/>
    <w:rsid w:val="00BC7CF8"/>
    <w:rsid w:val="00BD58BB"/>
    <w:rsid w:val="00BD5F01"/>
    <w:rsid w:val="00BD7FD0"/>
    <w:rsid w:val="00BE0CD7"/>
    <w:rsid w:val="00BE3523"/>
    <w:rsid w:val="00BE77D0"/>
    <w:rsid w:val="00C01E71"/>
    <w:rsid w:val="00C0210C"/>
    <w:rsid w:val="00C02DEF"/>
    <w:rsid w:val="00C07D0F"/>
    <w:rsid w:val="00C13A4F"/>
    <w:rsid w:val="00C144D4"/>
    <w:rsid w:val="00C16B0E"/>
    <w:rsid w:val="00C200C6"/>
    <w:rsid w:val="00C21EFC"/>
    <w:rsid w:val="00C2342A"/>
    <w:rsid w:val="00C26B2C"/>
    <w:rsid w:val="00C278FC"/>
    <w:rsid w:val="00C30C90"/>
    <w:rsid w:val="00C31B9C"/>
    <w:rsid w:val="00C333BE"/>
    <w:rsid w:val="00C34789"/>
    <w:rsid w:val="00C34DB4"/>
    <w:rsid w:val="00C41890"/>
    <w:rsid w:val="00C42B44"/>
    <w:rsid w:val="00C42C0F"/>
    <w:rsid w:val="00C44786"/>
    <w:rsid w:val="00C449BB"/>
    <w:rsid w:val="00C45644"/>
    <w:rsid w:val="00C470F4"/>
    <w:rsid w:val="00C50A49"/>
    <w:rsid w:val="00C525F7"/>
    <w:rsid w:val="00C56F1A"/>
    <w:rsid w:val="00C576C2"/>
    <w:rsid w:val="00C63B76"/>
    <w:rsid w:val="00C641FE"/>
    <w:rsid w:val="00C706D1"/>
    <w:rsid w:val="00C72D61"/>
    <w:rsid w:val="00C74412"/>
    <w:rsid w:val="00C74FE2"/>
    <w:rsid w:val="00C751DC"/>
    <w:rsid w:val="00C806E6"/>
    <w:rsid w:val="00C8591E"/>
    <w:rsid w:val="00C87644"/>
    <w:rsid w:val="00C964D7"/>
    <w:rsid w:val="00CA09E4"/>
    <w:rsid w:val="00CA15A1"/>
    <w:rsid w:val="00CA2F59"/>
    <w:rsid w:val="00CA4A62"/>
    <w:rsid w:val="00CA630D"/>
    <w:rsid w:val="00CB0D91"/>
    <w:rsid w:val="00CB1256"/>
    <w:rsid w:val="00CB1B05"/>
    <w:rsid w:val="00CB3C82"/>
    <w:rsid w:val="00CB44BD"/>
    <w:rsid w:val="00CB6848"/>
    <w:rsid w:val="00CB795C"/>
    <w:rsid w:val="00CC3004"/>
    <w:rsid w:val="00CC32C9"/>
    <w:rsid w:val="00CD0936"/>
    <w:rsid w:val="00CD7CD0"/>
    <w:rsid w:val="00CE138B"/>
    <w:rsid w:val="00CF26C6"/>
    <w:rsid w:val="00CF51DC"/>
    <w:rsid w:val="00D004A0"/>
    <w:rsid w:val="00D01512"/>
    <w:rsid w:val="00D01641"/>
    <w:rsid w:val="00D01922"/>
    <w:rsid w:val="00D01AEF"/>
    <w:rsid w:val="00D0208B"/>
    <w:rsid w:val="00D04112"/>
    <w:rsid w:val="00D05776"/>
    <w:rsid w:val="00D05926"/>
    <w:rsid w:val="00D10F4C"/>
    <w:rsid w:val="00D16351"/>
    <w:rsid w:val="00D17077"/>
    <w:rsid w:val="00D214F7"/>
    <w:rsid w:val="00D2431C"/>
    <w:rsid w:val="00D259E2"/>
    <w:rsid w:val="00D27394"/>
    <w:rsid w:val="00D35D1B"/>
    <w:rsid w:val="00D42629"/>
    <w:rsid w:val="00D4407F"/>
    <w:rsid w:val="00D44D79"/>
    <w:rsid w:val="00D451C1"/>
    <w:rsid w:val="00D454C6"/>
    <w:rsid w:val="00D477CC"/>
    <w:rsid w:val="00D621CB"/>
    <w:rsid w:val="00D626E1"/>
    <w:rsid w:val="00D70843"/>
    <w:rsid w:val="00D70F94"/>
    <w:rsid w:val="00D72AA4"/>
    <w:rsid w:val="00D7438D"/>
    <w:rsid w:val="00D7486D"/>
    <w:rsid w:val="00D76498"/>
    <w:rsid w:val="00D8039E"/>
    <w:rsid w:val="00D80710"/>
    <w:rsid w:val="00D808CB"/>
    <w:rsid w:val="00D809A0"/>
    <w:rsid w:val="00D811DE"/>
    <w:rsid w:val="00D814FE"/>
    <w:rsid w:val="00D86BF1"/>
    <w:rsid w:val="00D934AD"/>
    <w:rsid w:val="00D94795"/>
    <w:rsid w:val="00DA32CB"/>
    <w:rsid w:val="00DA4467"/>
    <w:rsid w:val="00DA55C7"/>
    <w:rsid w:val="00DA775D"/>
    <w:rsid w:val="00DB128E"/>
    <w:rsid w:val="00DB30D9"/>
    <w:rsid w:val="00DC3BFD"/>
    <w:rsid w:val="00DC426D"/>
    <w:rsid w:val="00DC65BE"/>
    <w:rsid w:val="00DD02A7"/>
    <w:rsid w:val="00DD2D2E"/>
    <w:rsid w:val="00DD2F27"/>
    <w:rsid w:val="00DD3162"/>
    <w:rsid w:val="00DD78AA"/>
    <w:rsid w:val="00DE2337"/>
    <w:rsid w:val="00DE277D"/>
    <w:rsid w:val="00DE4642"/>
    <w:rsid w:val="00DE76B7"/>
    <w:rsid w:val="00DF4665"/>
    <w:rsid w:val="00DF5DE3"/>
    <w:rsid w:val="00E02ABB"/>
    <w:rsid w:val="00E02FD5"/>
    <w:rsid w:val="00E0343D"/>
    <w:rsid w:val="00E05A2E"/>
    <w:rsid w:val="00E06606"/>
    <w:rsid w:val="00E122B3"/>
    <w:rsid w:val="00E12599"/>
    <w:rsid w:val="00E130EF"/>
    <w:rsid w:val="00E14768"/>
    <w:rsid w:val="00E16E54"/>
    <w:rsid w:val="00E2089E"/>
    <w:rsid w:val="00E2104B"/>
    <w:rsid w:val="00E214FF"/>
    <w:rsid w:val="00E21797"/>
    <w:rsid w:val="00E22EA4"/>
    <w:rsid w:val="00E2431F"/>
    <w:rsid w:val="00E261D7"/>
    <w:rsid w:val="00E26A28"/>
    <w:rsid w:val="00E30967"/>
    <w:rsid w:val="00E3161E"/>
    <w:rsid w:val="00E36BF8"/>
    <w:rsid w:val="00E37E3C"/>
    <w:rsid w:val="00E41FE7"/>
    <w:rsid w:val="00E44FB0"/>
    <w:rsid w:val="00E45CCB"/>
    <w:rsid w:val="00E4755D"/>
    <w:rsid w:val="00E50730"/>
    <w:rsid w:val="00E51268"/>
    <w:rsid w:val="00E54153"/>
    <w:rsid w:val="00E55C6B"/>
    <w:rsid w:val="00E56725"/>
    <w:rsid w:val="00E56AFC"/>
    <w:rsid w:val="00E62AC1"/>
    <w:rsid w:val="00E67D4B"/>
    <w:rsid w:val="00E7252A"/>
    <w:rsid w:val="00E759CA"/>
    <w:rsid w:val="00E76E68"/>
    <w:rsid w:val="00E77B76"/>
    <w:rsid w:val="00E830E8"/>
    <w:rsid w:val="00E8466F"/>
    <w:rsid w:val="00E84BBA"/>
    <w:rsid w:val="00E928AF"/>
    <w:rsid w:val="00E937C3"/>
    <w:rsid w:val="00E95E5F"/>
    <w:rsid w:val="00EA045C"/>
    <w:rsid w:val="00EA0555"/>
    <w:rsid w:val="00EA519F"/>
    <w:rsid w:val="00EB0226"/>
    <w:rsid w:val="00EB1C23"/>
    <w:rsid w:val="00EB4B20"/>
    <w:rsid w:val="00EB5B9E"/>
    <w:rsid w:val="00EB5CA3"/>
    <w:rsid w:val="00EB6835"/>
    <w:rsid w:val="00EB7696"/>
    <w:rsid w:val="00EC3C6D"/>
    <w:rsid w:val="00EC67E1"/>
    <w:rsid w:val="00EC6C03"/>
    <w:rsid w:val="00ED3814"/>
    <w:rsid w:val="00ED6D79"/>
    <w:rsid w:val="00ED705E"/>
    <w:rsid w:val="00ED735A"/>
    <w:rsid w:val="00EE0A41"/>
    <w:rsid w:val="00EE0F13"/>
    <w:rsid w:val="00EE3E71"/>
    <w:rsid w:val="00EE45FE"/>
    <w:rsid w:val="00EF266E"/>
    <w:rsid w:val="00EF278A"/>
    <w:rsid w:val="00EF27E9"/>
    <w:rsid w:val="00EF4290"/>
    <w:rsid w:val="00EF7294"/>
    <w:rsid w:val="00EF770C"/>
    <w:rsid w:val="00EF7BEC"/>
    <w:rsid w:val="00F022C8"/>
    <w:rsid w:val="00F03D2A"/>
    <w:rsid w:val="00F03DAA"/>
    <w:rsid w:val="00F0557F"/>
    <w:rsid w:val="00F06688"/>
    <w:rsid w:val="00F07168"/>
    <w:rsid w:val="00F15740"/>
    <w:rsid w:val="00F17821"/>
    <w:rsid w:val="00F20E78"/>
    <w:rsid w:val="00F31A4E"/>
    <w:rsid w:val="00F342FF"/>
    <w:rsid w:val="00F35E28"/>
    <w:rsid w:val="00F440C6"/>
    <w:rsid w:val="00F44C66"/>
    <w:rsid w:val="00F45C43"/>
    <w:rsid w:val="00F464F9"/>
    <w:rsid w:val="00F51902"/>
    <w:rsid w:val="00F51BD4"/>
    <w:rsid w:val="00F5287F"/>
    <w:rsid w:val="00F53752"/>
    <w:rsid w:val="00F60850"/>
    <w:rsid w:val="00F6163D"/>
    <w:rsid w:val="00F6297C"/>
    <w:rsid w:val="00F63796"/>
    <w:rsid w:val="00F6610B"/>
    <w:rsid w:val="00F67B27"/>
    <w:rsid w:val="00F67FE3"/>
    <w:rsid w:val="00F7171D"/>
    <w:rsid w:val="00F72D17"/>
    <w:rsid w:val="00F7307A"/>
    <w:rsid w:val="00F743B4"/>
    <w:rsid w:val="00F7461E"/>
    <w:rsid w:val="00F75DDE"/>
    <w:rsid w:val="00F75EC7"/>
    <w:rsid w:val="00F76945"/>
    <w:rsid w:val="00F772F1"/>
    <w:rsid w:val="00F80371"/>
    <w:rsid w:val="00F804DA"/>
    <w:rsid w:val="00F81780"/>
    <w:rsid w:val="00F83484"/>
    <w:rsid w:val="00F85567"/>
    <w:rsid w:val="00F8571F"/>
    <w:rsid w:val="00F85D9D"/>
    <w:rsid w:val="00F86B5F"/>
    <w:rsid w:val="00F94310"/>
    <w:rsid w:val="00F9611C"/>
    <w:rsid w:val="00F9647A"/>
    <w:rsid w:val="00FA4416"/>
    <w:rsid w:val="00FA6A0D"/>
    <w:rsid w:val="00FA7AAF"/>
    <w:rsid w:val="00FB2C03"/>
    <w:rsid w:val="00FB3901"/>
    <w:rsid w:val="00FB4056"/>
    <w:rsid w:val="00FB40A2"/>
    <w:rsid w:val="00FC0343"/>
    <w:rsid w:val="00FC5646"/>
    <w:rsid w:val="00FC5B57"/>
    <w:rsid w:val="00FC7F96"/>
    <w:rsid w:val="00FD21EC"/>
    <w:rsid w:val="00FD2A98"/>
    <w:rsid w:val="00FD45E6"/>
    <w:rsid w:val="00FD5F42"/>
    <w:rsid w:val="00FD66C4"/>
    <w:rsid w:val="00FE24B7"/>
    <w:rsid w:val="00FE59A5"/>
    <w:rsid w:val="00FE5D78"/>
    <w:rsid w:val="00FE7914"/>
    <w:rsid w:val="00FF068B"/>
    <w:rsid w:val="00FF3B80"/>
    <w:rsid w:val="00FF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13F"/>
    <w:rPr>
      <w:noProof/>
      <w:sz w:val="24"/>
      <w:szCs w:val="24"/>
    </w:rPr>
  </w:style>
  <w:style w:type="paragraph" w:styleId="1">
    <w:name w:val="heading 1"/>
    <w:basedOn w:val="a"/>
    <w:next w:val="a"/>
    <w:link w:val="10"/>
    <w:qFormat/>
    <w:rsid w:val="003771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7713F"/>
    <w:pPr>
      <w:keepNext/>
      <w:ind w:right="-6" w:firstLine="540"/>
      <w:jc w:val="both"/>
      <w:outlineLvl w:val="1"/>
    </w:pPr>
    <w:rPr>
      <w:b/>
      <w:bCs/>
      <w:noProof w:val="0"/>
      <w:sz w:val="28"/>
    </w:rPr>
  </w:style>
  <w:style w:type="paragraph" w:styleId="3">
    <w:name w:val="heading 3"/>
    <w:basedOn w:val="a"/>
    <w:next w:val="a"/>
    <w:link w:val="30"/>
    <w:qFormat/>
    <w:rsid w:val="0037713F"/>
    <w:pPr>
      <w:keepNext/>
      <w:spacing w:before="240" w:after="60"/>
      <w:outlineLvl w:val="2"/>
    </w:pPr>
    <w:rPr>
      <w:rFonts w:ascii="Cambria" w:hAnsi="Cambria"/>
      <w:b/>
      <w:bCs/>
      <w:sz w:val="26"/>
      <w:szCs w:val="26"/>
    </w:rPr>
  </w:style>
  <w:style w:type="paragraph" w:styleId="4">
    <w:name w:val="heading 4"/>
    <w:basedOn w:val="a"/>
    <w:next w:val="a"/>
    <w:link w:val="40"/>
    <w:qFormat/>
    <w:rsid w:val="0037713F"/>
    <w:pPr>
      <w:keepNext/>
      <w:spacing w:before="240" w:after="60"/>
      <w:outlineLvl w:val="3"/>
    </w:pPr>
    <w:rPr>
      <w:rFonts w:ascii="Calibri" w:hAnsi="Calibri"/>
      <w:b/>
      <w:bCs/>
      <w:sz w:val="28"/>
      <w:szCs w:val="28"/>
    </w:rPr>
  </w:style>
  <w:style w:type="paragraph" w:styleId="5">
    <w:name w:val="heading 5"/>
    <w:basedOn w:val="a"/>
    <w:next w:val="a"/>
    <w:link w:val="50"/>
    <w:qFormat/>
    <w:rsid w:val="0037713F"/>
    <w:pPr>
      <w:spacing w:before="240" w:after="60"/>
      <w:outlineLvl w:val="4"/>
    </w:pPr>
    <w:rPr>
      <w:rFonts w:ascii="Calibri" w:hAnsi="Calibri"/>
      <w:b/>
      <w:bCs/>
      <w:i/>
      <w:iCs/>
      <w:sz w:val="26"/>
      <w:szCs w:val="26"/>
    </w:rPr>
  </w:style>
  <w:style w:type="paragraph" w:styleId="6">
    <w:name w:val="heading 6"/>
    <w:basedOn w:val="a"/>
    <w:next w:val="a"/>
    <w:link w:val="60"/>
    <w:qFormat/>
    <w:rsid w:val="0037713F"/>
    <w:pPr>
      <w:spacing w:before="240" w:after="60"/>
      <w:outlineLvl w:val="5"/>
    </w:pPr>
    <w:rPr>
      <w:rFonts w:ascii="Calibri" w:hAnsi="Calibri"/>
      <w:b/>
      <w:bCs/>
      <w:sz w:val="22"/>
      <w:szCs w:val="22"/>
    </w:rPr>
  </w:style>
  <w:style w:type="paragraph" w:styleId="7">
    <w:name w:val="heading 7"/>
    <w:basedOn w:val="a"/>
    <w:next w:val="a"/>
    <w:link w:val="70"/>
    <w:qFormat/>
    <w:rsid w:val="0037713F"/>
    <w:pPr>
      <w:spacing w:before="240" w:after="60"/>
      <w:outlineLvl w:val="6"/>
    </w:pPr>
    <w:rPr>
      <w:rFonts w:ascii="Calibri" w:hAnsi="Calibri"/>
    </w:rPr>
  </w:style>
  <w:style w:type="paragraph" w:styleId="8">
    <w:name w:val="heading 8"/>
    <w:basedOn w:val="a"/>
    <w:next w:val="a"/>
    <w:link w:val="80"/>
    <w:qFormat/>
    <w:rsid w:val="0037713F"/>
    <w:pPr>
      <w:spacing w:before="240" w:after="60"/>
      <w:outlineLvl w:val="7"/>
    </w:pPr>
    <w:rPr>
      <w:rFonts w:ascii="Calibri" w:hAnsi="Calibri"/>
      <w:i/>
      <w:iCs/>
    </w:rPr>
  </w:style>
  <w:style w:type="paragraph" w:styleId="9">
    <w:name w:val="heading 9"/>
    <w:basedOn w:val="a"/>
    <w:next w:val="a"/>
    <w:link w:val="90"/>
    <w:qFormat/>
    <w:rsid w:val="0037713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13F"/>
    <w:rPr>
      <w:rFonts w:ascii="Cambria" w:hAnsi="Cambria"/>
      <w:b/>
      <w:bCs/>
      <w:noProof/>
      <w:kern w:val="32"/>
      <w:sz w:val="32"/>
      <w:szCs w:val="32"/>
      <w:lang w:val="ru-RU" w:eastAsia="ru-RU" w:bidi="ar-SA"/>
    </w:rPr>
  </w:style>
  <w:style w:type="character" w:customStyle="1" w:styleId="20">
    <w:name w:val="Заголовок 2 Знак"/>
    <w:link w:val="2"/>
    <w:rsid w:val="0037713F"/>
    <w:rPr>
      <w:b/>
      <w:bCs/>
      <w:sz w:val="28"/>
      <w:szCs w:val="24"/>
      <w:lang w:val="ru-RU" w:eastAsia="ru-RU" w:bidi="ar-SA"/>
    </w:rPr>
  </w:style>
  <w:style w:type="character" w:customStyle="1" w:styleId="30">
    <w:name w:val="Заголовок 3 Знак"/>
    <w:link w:val="3"/>
    <w:semiHidden/>
    <w:rsid w:val="0037713F"/>
    <w:rPr>
      <w:rFonts w:ascii="Cambria" w:hAnsi="Cambria"/>
      <w:b/>
      <w:bCs/>
      <w:noProof/>
      <w:sz w:val="26"/>
      <w:szCs w:val="26"/>
      <w:lang w:val="ru-RU" w:eastAsia="ru-RU" w:bidi="ar-SA"/>
    </w:rPr>
  </w:style>
  <w:style w:type="character" w:customStyle="1" w:styleId="40">
    <w:name w:val="Заголовок 4 Знак"/>
    <w:link w:val="4"/>
    <w:semiHidden/>
    <w:rsid w:val="0037713F"/>
    <w:rPr>
      <w:rFonts w:ascii="Calibri" w:hAnsi="Calibri"/>
      <w:b/>
      <w:bCs/>
      <w:noProof/>
      <w:sz w:val="28"/>
      <w:szCs w:val="28"/>
      <w:lang w:val="ru-RU" w:eastAsia="ru-RU" w:bidi="ar-SA"/>
    </w:rPr>
  </w:style>
  <w:style w:type="character" w:customStyle="1" w:styleId="50">
    <w:name w:val="Заголовок 5 Знак"/>
    <w:link w:val="5"/>
    <w:semiHidden/>
    <w:rsid w:val="0037713F"/>
    <w:rPr>
      <w:rFonts w:ascii="Calibri" w:hAnsi="Calibri"/>
      <w:b/>
      <w:bCs/>
      <w:i/>
      <w:iCs/>
      <w:noProof/>
      <w:sz w:val="26"/>
      <w:szCs w:val="26"/>
      <w:lang w:val="ru-RU" w:eastAsia="ru-RU" w:bidi="ar-SA"/>
    </w:rPr>
  </w:style>
  <w:style w:type="character" w:customStyle="1" w:styleId="60">
    <w:name w:val="Заголовок 6 Знак"/>
    <w:link w:val="6"/>
    <w:semiHidden/>
    <w:rsid w:val="0037713F"/>
    <w:rPr>
      <w:rFonts w:ascii="Calibri" w:hAnsi="Calibri"/>
      <w:b/>
      <w:bCs/>
      <w:noProof/>
      <w:sz w:val="22"/>
      <w:szCs w:val="22"/>
      <w:lang w:val="ru-RU" w:eastAsia="ru-RU" w:bidi="ar-SA"/>
    </w:rPr>
  </w:style>
  <w:style w:type="character" w:customStyle="1" w:styleId="70">
    <w:name w:val="Заголовок 7 Знак"/>
    <w:link w:val="7"/>
    <w:semiHidden/>
    <w:rsid w:val="0037713F"/>
    <w:rPr>
      <w:rFonts w:ascii="Calibri" w:hAnsi="Calibri"/>
      <w:noProof/>
      <w:sz w:val="24"/>
      <w:szCs w:val="24"/>
      <w:lang w:val="ru-RU" w:eastAsia="ru-RU" w:bidi="ar-SA"/>
    </w:rPr>
  </w:style>
  <w:style w:type="character" w:customStyle="1" w:styleId="80">
    <w:name w:val="Заголовок 8 Знак"/>
    <w:link w:val="8"/>
    <w:semiHidden/>
    <w:rsid w:val="0037713F"/>
    <w:rPr>
      <w:rFonts w:ascii="Calibri" w:hAnsi="Calibri"/>
      <w:i/>
      <w:iCs/>
      <w:noProof/>
      <w:sz w:val="24"/>
      <w:szCs w:val="24"/>
      <w:lang w:val="ru-RU" w:eastAsia="ru-RU" w:bidi="ar-SA"/>
    </w:rPr>
  </w:style>
  <w:style w:type="character" w:customStyle="1" w:styleId="90">
    <w:name w:val="Заголовок 9 Знак"/>
    <w:link w:val="9"/>
    <w:semiHidden/>
    <w:rsid w:val="0037713F"/>
    <w:rPr>
      <w:rFonts w:ascii="Cambria" w:hAnsi="Cambria"/>
      <w:noProof/>
      <w:sz w:val="22"/>
      <w:szCs w:val="22"/>
      <w:lang w:val="ru-RU" w:eastAsia="ru-RU" w:bidi="ar-SA"/>
    </w:rPr>
  </w:style>
  <w:style w:type="paragraph" w:customStyle="1" w:styleId="ConsNormal">
    <w:name w:val="ConsNormal"/>
    <w:rsid w:val="0037713F"/>
    <w:pPr>
      <w:widowControl w:val="0"/>
      <w:snapToGrid w:val="0"/>
      <w:ind w:firstLine="720"/>
    </w:pPr>
    <w:rPr>
      <w:rFonts w:ascii="Arial" w:hAnsi="Arial"/>
    </w:rPr>
  </w:style>
  <w:style w:type="paragraph" w:customStyle="1" w:styleId="11">
    <w:name w:val="Основной текст1"/>
    <w:basedOn w:val="12"/>
    <w:rsid w:val="0037713F"/>
    <w:pPr>
      <w:spacing w:after="120"/>
      <w:jc w:val="left"/>
    </w:pPr>
    <w:rPr>
      <w:snapToGrid w:val="0"/>
      <w:sz w:val="20"/>
    </w:rPr>
  </w:style>
  <w:style w:type="paragraph" w:customStyle="1" w:styleId="12">
    <w:name w:val="Обычный1"/>
    <w:rsid w:val="0037713F"/>
    <w:pPr>
      <w:jc w:val="both"/>
    </w:pPr>
    <w:rPr>
      <w:sz w:val="24"/>
    </w:rPr>
  </w:style>
  <w:style w:type="paragraph" w:customStyle="1" w:styleId="ConsNonformat">
    <w:name w:val="ConsNonformat"/>
    <w:rsid w:val="0037713F"/>
    <w:pPr>
      <w:widowControl w:val="0"/>
    </w:pPr>
    <w:rPr>
      <w:rFonts w:ascii="Courier New" w:hAnsi="Courier New"/>
      <w:snapToGrid w:val="0"/>
    </w:rPr>
  </w:style>
  <w:style w:type="paragraph" w:styleId="21">
    <w:name w:val="Body Text Indent 2"/>
    <w:basedOn w:val="a"/>
    <w:link w:val="22"/>
    <w:rsid w:val="0037713F"/>
    <w:pPr>
      <w:widowControl w:val="0"/>
      <w:ind w:right="-766" w:firstLine="567"/>
      <w:jc w:val="both"/>
    </w:pPr>
    <w:rPr>
      <w:noProof w:val="0"/>
      <w:snapToGrid w:val="0"/>
      <w:szCs w:val="20"/>
    </w:rPr>
  </w:style>
  <w:style w:type="character" w:customStyle="1" w:styleId="22">
    <w:name w:val="Основной текст с отступом 2 Знак"/>
    <w:link w:val="21"/>
    <w:rsid w:val="0037713F"/>
    <w:rPr>
      <w:snapToGrid w:val="0"/>
      <w:sz w:val="24"/>
      <w:lang w:val="ru-RU" w:eastAsia="ru-RU" w:bidi="ar-SA"/>
    </w:rPr>
  </w:style>
  <w:style w:type="paragraph" w:styleId="a3">
    <w:name w:val="Body Text Indent"/>
    <w:basedOn w:val="a"/>
    <w:link w:val="a4"/>
    <w:rsid w:val="0037713F"/>
    <w:pPr>
      <w:widowControl w:val="0"/>
      <w:ind w:right="-766" w:firstLine="567"/>
      <w:outlineLvl w:val="0"/>
    </w:pPr>
    <w:rPr>
      <w:b/>
      <w:noProof w:val="0"/>
      <w:snapToGrid w:val="0"/>
      <w:szCs w:val="20"/>
    </w:rPr>
  </w:style>
  <w:style w:type="character" w:customStyle="1" w:styleId="a4">
    <w:name w:val="Основной текст с отступом Знак"/>
    <w:link w:val="a3"/>
    <w:rsid w:val="0037713F"/>
    <w:rPr>
      <w:b/>
      <w:snapToGrid w:val="0"/>
      <w:sz w:val="24"/>
      <w:lang w:val="ru-RU" w:eastAsia="ru-RU" w:bidi="ar-SA"/>
    </w:rPr>
  </w:style>
  <w:style w:type="paragraph" w:customStyle="1" w:styleId="a5">
    <w:name w:val="адресат"/>
    <w:basedOn w:val="a"/>
    <w:next w:val="a"/>
    <w:rsid w:val="0037713F"/>
    <w:pPr>
      <w:autoSpaceDE w:val="0"/>
      <w:autoSpaceDN w:val="0"/>
      <w:jc w:val="center"/>
    </w:pPr>
    <w:rPr>
      <w:noProof w:val="0"/>
      <w:sz w:val="30"/>
      <w:szCs w:val="30"/>
    </w:rPr>
  </w:style>
  <w:style w:type="paragraph" w:styleId="31">
    <w:name w:val="Body Text Indent 3"/>
    <w:basedOn w:val="a"/>
    <w:link w:val="32"/>
    <w:rsid w:val="0037713F"/>
    <w:pPr>
      <w:widowControl w:val="0"/>
      <w:ind w:right="-2" w:firstLine="540"/>
      <w:jc w:val="both"/>
    </w:pPr>
    <w:rPr>
      <w:noProof w:val="0"/>
      <w:snapToGrid w:val="0"/>
      <w:szCs w:val="20"/>
    </w:rPr>
  </w:style>
  <w:style w:type="character" w:customStyle="1" w:styleId="32">
    <w:name w:val="Основной текст с отступом 3 Знак"/>
    <w:link w:val="31"/>
    <w:rsid w:val="0037713F"/>
    <w:rPr>
      <w:snapToGrid w:val="0"/>
      <w:sz w:val="24"/>
      <w:lang w:val="ru-RU" w:eastAsia="ru-RU" w:bidi="ar-SA"/>
    </w:rPr>
  </w:style>
  <w:style w:type="character" w:styleId="a6">
    <w:name w:val="page number"/>
    <w:basedOn w:val="a0"/>
    <w:rsid w:val="0037713F"/>
  </w:style>
  <w:style w:type="paragraph" w:styleId="a7">
    <w:name w:val="header"/>
    <w:basedOn w:val="a"/>
    <w:link w:val="a8"/>
    <w:uiPriority w:val="99"/>
    <w:rsid w:val="0037713F"/>
    <w:pPr>
      <w:tabs>
        <w:tab w:val="center" w:pos="4153"/>
        <w:tab w:val="right" w:pos="8306"/>
      </w:tabs>
    </w:pPr>
  </w:style>
  <w:style w:type="character" w:customStyle="1" w:styleId="a8">
    <w:name w:val="Верхний колонтитул Знак"/>
    <w:link w:val="a7"/>
    <w:uiPriority w:val="99"/>
    <w:rsid w:val="0037713F"/>
    <w:rPr>
      <w:noProof/>
      <w:sz w:val="24"/>
      <w:szCs w:val="24"/>
      <w:lang w:val="ru-RU" w:eastAsia="ru-RU" w:bidi="ar-SA"/>
    </w:rPr>
  </w:style>
  <w:style w:type="paragraph" w:styleId="a9">
    <w:name w:val="footer"/>
    <w:basedOn w:val="a"/>
    <w:link w:val="aa"/>
    <w:rsid w:val="0037713F"/>
    <w:pPr>
      <w:tabs>
        <w:tab w:val="center" w:pos="4677"/>
        <w:tab w:val="right" w:pos="9355"/>
      </w:tabs>
    </w:pPr>
    <w:rPr>
      <w:noProof w:val="0"/>
    </w:rPr>
  </w:style>
  <w:style w:type="character" w:customStyle="1" w:styleId="aa">
    <w:name w:val="Нижний колонтитул Знак"/>
    <w:link w:val="a9"/>
    <w:rsid w:val="0037713F"/>
    <w:rPr>
      <w:sz w:val="24"/>
      <w:szCs w:val="24"/>
      <w:lang w:val="ru-RU" w:eastAsia="ru-RU" w:bidi="ar-SA"/>
    </w:rPr>
  </w:style>
  <w:style w:type="paragraph" w:customStyle="1" w:styleId="ab">
    <w:name w:val="Прижатый влево"/>
    <w:basedOn w:val="a"/>
    <w:next w:val="a"/>
    <w:rsid w:val="0037713F"/>
    <w:pPr>
      <w:autoSpaceDE w:val="0"/>
      <w:autoSpaceDN w:val="0"/>
      <w:adjustRightInd w:val="0"/>
    </w:pPr>
    <w:rPr>
      <w:rFonts w:ascii="Arial" w:hAnsi="Arial"/>
      <w:noProof w:val="0"/>
      <w:sz w:val="20"/>
      <w:szCs w:val="20"/>
    </w:rPr>
  </w:style>
  <w:style w:type="character" w:customStyle="1" w:styleId="ac">
    <w:name w:val="Гипертекстовая ссылка"/>
    <w:rsid w:val="0037713F"/>
    <w:rPr>
      <w:rFonts w:cs="Times New Roman"/>
      <w:color w:val="008000"/>
    </w:rPr>
  </w:style>
  <w:style w:type="paragraph" w:styleId="ad">
    <w:name w:val="endnote text"/>
    <w:basedOn w:val="a"/>
    <w:link w:val="ae"/>
    <w:rsid w:val="0037713F"/>
    <w:rPr>
      <w:sz w:val="20"/>
      <w:szCs w:val="20"/>
    </w:rPr>
  </w:style>
  <w:style w:type="character" w:customStyle="1" w:styleId="ae">
    <w:name w:val="Текст концевой сноски Знак"/>
    <w:link w:val="ad"/>
    <w:rsid w:val="0037713F"/>
    <w:rPr>
      <w:noProof/>
      <w:lang w:val="ru-RU" w:eastAsia="ru-RU" w:bidi="ar-SA"/>
    </w:rPr>
  </w:style>
  <w:style w:type="character" w:styleId="af">
    <w:name w:val="endnote reference"/>
    <w:rsid w:val="0037713F"/>
    <w:rPr>
      <w:vertAlign w:val="superscript"/>
    </w:rPr>
  </w:style>
  <w:style w:type="paragraph" w:styleId="af0">
    <w:name w:val="footnote text"/>
    <w:basedOn w:val="a"/>
    <w:link w:val="af1"/>
    <w:rsid w:val="0037713F"/>
    <w:rPr>
      <w:sz w:val="20"/>
      <w:szCs w:val="20"/>
    </w:rPr>
  </w:style>
  <w:style w:type="character" w:customStyle="1" w:styleId="af1">
    <w:name w:val="Текст сноски Знак"/>
    <w:link w:val="af0"/>
    <w:rsid w:val="0037713F"/>
    <w:rPr>
      <w:noProof/>
      <w:lang w:val="ru-RU" w:eastAsia="ru-RU" w:bidi="ar-SA"/>
    </w:rPr>
  </w:style>
  <w:style w:type="character" w:styleId="af2">
    <w:name w:val="footnote reference"/>
    <w:rsid w:val="0037713F"/>
    <w:rPr>
      <w:vertAlign w:val="superscript"/>
    </w:rPr>
  </w:style>
  <w:style w:type="paragraph" w:styleId="af3">
    <w:name w:val="Balloon Text"/>
    <w:basedOn w:val="a"/>
    <w:link w:val="af4"/>
    <w:rsid w:val="006325FD"/>
    <w:rPr>
      <w:rFonts w:ascii="Tahoma" w:hAnsi="Tahoma"/>
      <w:sz w:val="16"/>
      <w:szCs w:val="16"/>
    </w:rPr>
  </w:style>
  <w:style w:type="character" w:customStyle="1" w:styleId="af4">
    <w:name w:val="Текст выноски Знак"/>
    <w:link w:val="af3"/>
    <w:rsid w:val="006325FD"/>
    <w:rPr>
      <w:rFonts w:ascii="Tahoma" w:hAnsi="Tahoma" w:cs="Tahoma"/>
      <w:noProof/>
      <w:sz w:val="16"/>
      <w:szCs w:val="16"/>
    </w:rPr>
  </w:style>
  <w:style w:type="paragraph" w:styleId="af5">
    <w:name w:val="No Spacing"/>
    <w:uiPriority w:val="1"/>
    <w:qFormat/>
    <w:rsid w:val="00F743B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13F"/>
    <w:rPr>
      <w:noProof/>
      <w:sz w:val="24"/>
      <w:szCs w:val="24"/>
    </w:rPr>
  </w:style>
  <w:style w:type="paragraph" w:styleId="1">
    <w:name w:val="heading 1"/>
    <w:basedOn w:val="a"/>
    <w:next w:val="a"/>
    <w:link w:val="10"/>
    <w:qFormat/>
    <w:rsid w:val="003771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7713F"/>
    <w:pPr>
      <w:keepNext/>
      <w:ind w:right="-6" w:firstLine="540"/>
      <w:jc w:val="both"/>
      <w:outlineLvl w:val="1"/>
    </w:pPr>
    <w:rPr>
      <w:b/>
      <w:bCs/>
      <w:noProof w:val="0"/>
      <w:sz w:val="28"/>
    </w:rPr>
  </w:style>
  <w:style w:type="paragraph" w:styleId="3">
    <w:name w:val="heading 3"/>
    <w:basedOn w:val="a"/>
    <w:next w:val="a"/>
    <w:link w:val="30"/>
    <w:qFormat/>
    <w:rsid w:val="0037713F"/>
    <w:pPr>
      <w:keepNext/>
      <w:spacing w:before="240" w:after="60"/>
      <w:outlineLvl w:val="2"/>
    </w:pPr>
    <w:rPr>
      <w:rFonts w:ascii="Cambria" w:hAnsi="Cambria"/>
      <w:b/>
      <w:bCs/>
      <w:sz w:val="26"/>
      <w:szCs w:val="26"/>
    </w:rPr>
  </w:style>
  <w:style w:type="paragraph" w:styleId="4">
    <w:name w:val="heading 4"/>
    <w:basedOn w:val="a"/>
    <w:next w:val="a"/>
    <w:link w:val="40"/>
    <w:qFormat/>
    <w:rsid w:val="0037713F"/>
    <w:pPr>
      <w:keepNext/>
      <w:spacing w:before="240" w:after="60"/>
      <w:outlineLvl w:val="3"/>
    </w:pPr>
    <w:rPr>
      <w:rFonts w:ascii="Calibri" w:hAnsi="Calibri"/>
      <w:b/>
      <w:bCs/>
      <w:sz w:val="28"/>
      <w:szCs w:val="28"/>
    </w:rPr>
  </w:style>
  <w:style w:type="paragraph" w:styleId="5">
    <w:name w:val="heading 5"/>
    <w:basedOn w:val="a"/>
    <w:next w:val="a"/>
    <w:link w:val="50"/>
    <w:qFormat/>
    <w:rsid w:val="0037713F"/>
    <w:pPr>
      <w:spacing w:before="240" w:after="60"/>
      <w:outlineLvl w:val="4"/>
    </w:pPr>
    <w:rPr>
      <w:rFonts w:ascii="Calibri" w:hAnsi="Calibri"/>
      <w:b/>
      <w:bCs/>
      <w:i/>
      <w:iCs/>
      <w:sz w:val="26"/>
      <w:szCs w:val="26"/>
    </w:rPr>
  </w:style>
  <w:style w:type="paragraph" w:styleId="6">
    <w:name w:val="heading 6"/>
    <w:basedOn w:val="a"/>
    <w:next w:val="a"/>
    <w:link w:val="60"/>
    <w:qFormat/>
    <w:rsid w:val="0037713F"/>
    <w:pPr>
      <w:spacing w:before="240" w:after="60"/>
      <w:outlineLvl w:val="5"/>
    </w:pPr>
    <w:rPr>
      <w:rFonts w:ascii="Calibri" w:hAnsi="Calibri"/>
      <w:b/>
      <w:bCs/>
      <w:sz w:val="22"/>
      <w:szCs w:val="22"/>
    </w:rPr>
  </w:style>
  <w:style w:type="paragraph" w:styleId="7">
    <w:name w:val="heading 7"/>
    <w:basedOn w:val="a"/>
    <w:next w:val="a"/>
    <w:link w:val="70"/>
    <w:qFormat/>
    <w:rsid w:val="0037713F"/>
    <w:pPr>
      <w:spacing w:before="240" w:after="60"/>
      <w:outlineLvl w:val="6"/>
    </w:pPr>
    <w:rPr>
      <w:rFonts w:ascii="Calibri" w:hAnsi="Calibri"/>
    </w:rPr>
  </w:style>
  <w:style w:type="paragraph" w:styleId="8">
    <w:name w:val="heading 8"/>
    <w:basedOn w:val="a"/>
    <w:next w:val="a"/>
    <w:link w:val="80"/>
    <w:qFormat/>
    <w:rsid w:val="0037713F"/>
    <w:pPr>
      <w:spacing w:before="240" w:after="60"/>
      <w:outlineLvl w:val="7"/>
    </w:pPr>
    <w:rPr>
      <w:rFonts w:ascii="Calibri" w:hAnsi="Calibri"/>
      <w:i/>
      <w:iCs/>
    </w:rPr>
  </w:style>
  <w:style w:type="paragraph" w:styleId="9">
    <w:name w:val="heading 9"/>
    <w:basedOn w:val="a"/>
    <w:next w:val="a"/>
    <w:link w:val="90"/>
    <w:qFormat/>
    <w:rsid w:val="0037713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13F"/>
    <w:rPr>
      <w:rFonts w:ascii="Cambria" w:hAnsi="Cambria"/>
      <w:b/>
      <w:bCs/>
      <w:noProof/>
      <w:kern w:val="32"/>
      <w:sz w:val="32"/>
      <w:szCs w:val="32"/>
      <w:lang w:val="ru-RU" w:eastAsia="ru-RU" w:bidi="ar-SA"/>
    </w:rPr>
  </w:style>
  <w:style w:type="character" w:customStyle="1" w:styleId="20">
    <w:name w:val="Заголовок 2 Знак"/>
    <w:link w:val="2"/>
    <w:rsid w:val="0037713F"/>
    <w:rPr>
      <w:b/>
      <w:bCs/>
      <w:sz w:val="28"/>
      <w:szCs w:val="24"/>
      <w:lang w:val="ru-RU" w:eastAsia="ru-RU" w:bidi="ar-SA"/>
    </w:rPr>
  </w:style>
  <w:style w:type="character" w:customStyle="1" w:styleId="30">
    <w:name w:val="Заголовок 3 Знак"/>
    <w:link w:val="3"/>
    <w:semiHidden/>
    <w:rsid w:val="0037713F"/>
    <w:rPr>
      <w:rFonts w:ascii="Cambria" w:hAnsi="Cambria"/>
      <w:b/>
      <w:bCs/>
      <w:noProof/>
      <w:sz w:val="26"/>
      <w:szCs w:val="26"/>
      <w:lang w:val="ru-RU" w:eastAsia="ru-RU" w:bidi="ar-SA"/>
    </w:rPr>
  </w:style>
  <w:style w:type="character" w:customStyle="1" w:styleId="40">
    <w:name w:val="Заголовок 4 Знак"/>
    <w:link w:val="4"/>
    <w:semiHidden/>
    <w:rsid w:val="0037713F"/>
    <w:rPr>
      <w:rFonts w:ascii="Calibri" w:hAnsi="Calibri"/>
      <w:b/>
      <w:bCs/>
      <w:noProof/>
      <w:sz w:val="28"/>
      <w:szCs w:val="28"/>
      <w:lang w:val="ru-RU" w:eastAsia="ru-RU" w:bidi="ar-SA"/>
    </w:rPr>
  </w:style>
  <w:style w:type="character" w:customStyle="1" w:styleId="50">
    <w:name w:val="Заголовок 5 Знак"/>
    <w:link w:val="5"/>
    <w:semiHidden/>
    <w:rsid w:val="0037713F"/>
    <w:rPr>
      <w:rFonts w:ascii="Calibri" w:hAnsi="Calibri"/>
      <w:b/>
      <w:bCs/>
      <w:i/>
      <w:iCs/>
      <w:noProof/>
      <w:sz w:val="26"/>
      <w:szCs w:val="26"/>
      <w:lang w:val="ru-RU" w:eastAsia="ru-RU" w:bidi="ar-SA"/>
    </w:rPr>
  </w:style>
  <w:style w:type="character" w:customStyle="1" w:styleId="60">
    <w:name w:val="Заголовок 6 Знак"/>
    <w:link w:val="6"/>
    <w:semiHidden/>
    <w:rsid w:val="0037713F"/>
    <w:rPr>
      <w:rFonts w:ascii="Calibri" w:hAnsi="Calibri"/>
      <w:b/>
      <w:bCs/>
      <w:noProof/>
      <w:sz w:val="22"/>
      <w:szCs w:val="22"/>
      <w:lang w:val="ru-RU" w:eastAsia="ru-RU" w:bidi="ar-SA"/>
    </w:rPr>
  </w:style>
  <w:style w:type="character" w:customStyle="1" w:styleId="70">
    <w:name w:val="Заголовок 7 Знак"/>
    <w:link w:val="7"/>
    <w:semiHidden/>
    <w:rsid w:val="0037713F"/>
    <w:rPr>
      <w:rFonts w:ascii="Calibri" w:hAnsi="Calibri"/>
      <w:noProof/>
      <w:sz w:val="24"/>
      <w:szCs w:val="24"/>
      <w:lang w:val="ru-RU" w:eastAsia="ru-RU" w:bidi="ar-SA"/>
    </w:rPr>
  </w:style>
  <w:style w:type="character" w:customStyle="1" w:styleId="80">
    <w:name w:val="Заголовок 8 Знак"/>
    <w:link w:val="8"/>
    <w:semiHidden/>
    <w:rsid w:val="0037713F"/>
    <w:rPr>
      <w:rFonts w:ascii="Calibri" w:hAnsi="Calibri"/>
      <w:i/>
      <w:iCs/>
      <w:noProof/>
      <w:sz w:val="24"/>
      <w:szCs w:val="24"/>
      <w:lang w:val="ru-RU" w:eastAsia="ru-RU" w:bidi="ar-SA"/>
    </w:rPr>
  </w:style>
  <w:style w:type="character" w:customStyle="1" w:styleId="90">
    <w:name w:val="Заголовок 9 Знак"/>
    <w:link w:val="9"/>
    <w:semiHidden/>
    <w:rsid w:val="0037713F"/>
    <w:rPr>
      <w:rFonts w:ascii="Cambria" w:hAnsi="Cambria"/>
      <w:noProof/>
      <w:sz w:val="22"/>
      <w:szCs w:val="22"/>
      <w:lang w:val="ru-RU" w:eastAsia="ru-RU" w:bidi="ar-SA"/>
    </w:rPr>
  </w:style>
  <w:style w:type="paragraph" w:customStyle="1" w:styleId="ConsNormal">
    <w:name w:val="ConsNormal"/>
    <w:rsid w:val="0037713F"/>
    <w:pPr>
      <w:widowControl w:val="0"/>
      <w:snapToGrid w:val="0"/>
      <w:ind w:firstLine="720"/>
    </w:pPr>
    <w:rPr>
      <w:rFonts w:ascii="Arial" w:hAnsi="Arial"/>
    </w:rPr>
  </w:style>
  <w:style w:type="paragraph" w:customStyle="1" w:styleId="11">
    <w:name w:val="Основной текст1"/>
    <w:basedOn w:val="12"/>
    <w:rsid w:val="0037713F"/>
    <w:pPr>
      <w:spacing w:after="120"/>
      <w:jc w:val="left"/>
    </w:pPr>
    <w:rPr>
      <w:snapToGrid w:val="0"/>
      <w:sz w:val="20"/>
    </w:rPr>
  </w:style>
  <w:style w:type="paragraph" w:customStyle="1" w:styleId="12">
    <w:name w:val="Обычный1"/>
    <w:rsid w:val="0037713F"/>
    <w:pPr>
      <w:jc w:val="both"/>
    </w:pPr>
    <w:rPr>
      <w:sz w:val="24"/>
    </w:rPr>
  </w:style>
  <w:style w:type="paragraph" w:customStyle="1" w:styleId="ConsNonformat">
    <w:name w:val="ConsNonformat"/>
    <w:rsid w:val="0037713F"/>
    <w:pPr>
      <w:widowControl w:val="0"/>
    </w:pPr>
    <w:rPr>
      <w:rFonts w:ascii="Courier New" w:hAnsi="Courier New"/>
      <w:snapToGrid w:val="0"/>
    </w:rPr>
  </w:style>
  <w:style w:type="paragraph" w:styleId="21">
    <w:name w:val="Body Text Indent 2"/>
    <w:basedOn w:val="a"/>
    <w:link w:val="22"/>
    <w:rsid w:val="0037713F"/>
    <w:pPr>
      <w:widowControl w:val="0"/>
      <w:ind w:right="-766" w:firstLine="567"/>
      <w:jc w:val="both"/>
    </w:pPr>
    <w:rPr>
      <w:noProof w:val="0"/>
      <w:snapToGrid w:val="0"/>
      <w:szCs w:val="20"/>
    </w:rPr>
  </w:style>
  <w:style w:type="character" w:customStyle="1" w:styleId="22">
    <w:name w:val="Основной текст с отступом 2 Знак"/>
    <w:link w:val="21"/>
    <w:rsid w:val="0037713F"/>
    <w:rPr>
      <w:snapToGrid w:val="0"/>
      <w:sz w:val="24"/>
      <w:lang w:val="ru-RU" w:eastAsia="ru-RU" w:bidi="ar-SA"/>
    </w:rPr>
  </w:style>
  <w:style w:type="paragraph" w:styleId="a3">
    <w:name w:val="Body Text Indent"/>
    <w:basedOn w:val="a"/>
    <w:link w:val="a4"/>
    <w:rsid w:val="0037713F"/>
    <w:pPr>
      <w:widowControl w:val="0"/>
      <w:ind w:right="-766" w:firstLine="567"/>
      <w:outlineLvl w:val="0"/>
    </w:pPr>
    <w:rPr>
      <w:b/>
      <w:noProof w:val="0"/>
      <w:snapToGrid w:val="0"/>
      <w:szCs w:val="20"/>
    </w:rPr>
  </w:style>
  <w:style w:type="character" w:customStyle="1" w:styleId="a4">
    <w:name w:val="Основной текст с отступом Знак"/>
    <w:link w:val="a3"/>
    <w:rsid w:val="0037713F"/>
    <w:rPr>
      <w:b/>
      <w:snapToGrid w:val="0"/>
      <w:sz w:val="24"/>
      <w:lang w:val="ru-RU" w:eastAsia="ru-RU" w:bidi="ar-SA"/>
    </w:rPr>
  </w:style>
  <w:style w:type="paragraph" w:customStyle="1" w:styleId="a5">
    <w:name w:val="адресат"/>
    <w:basedOn w:val="a"/>
    <w:next w:val="a"/>
    <w:rsid w:val="0037713F"/>
    <w:pPr>
      <w:autoSpaceDE w:val="0"/>
      <w:autoSpaceDN w:val="0"/>
      <w:jc w:val="center"/>
    </w:pPr>
    <w:rPr>
      <w:noProof w:val="0"/>
      <w:sz w:val="30"/>
      <w:szCs w:val="30"/>
    </w:rPr>
  </w:style>
  <w:style w:type="paragraph" w:styleId="31">
    <w:name w:val="Body Text Indent 3"/>
    <w:basedOn w:val="a"/>
    <w:link w:val="32"/>
    <w:rsid w:val="0037713F"/>
    <w:pPr>
      <w:widowControl w:val="0"/>
      <w:ind w:right="-2" w:firstLine="540"/>
      <w:jc w:val="both"/>
    </w:pPr>
    <w:rPr>
      <w:noProof w:val="0"/>
      <w:snapToGrid w:val="0"/>
      <w:szCs w:val="20"/>
    </w:rPr>
  </w:style>
  <w:style w:type="character" w:customStyle="1" w:styleId="32">
    <w:name w:val="Основной текст с отступом 3 Знак"/>
    <w:link w:val="31"/>
    <w:rsid w:val="0037713F"/>
    <w:rPr>
      <w:snapToGrid w:val="0"/>
      <w:sz w:val="24"/>
      <w:lang w:val="ru-RU" w:eastAsia="ru-RU" w:bidi="ar-SA"/>
    </w:rPr>
  </w:style>
  <w:style w:type="character" w:styleId="a6">
    <w:name w:val="page number"/>
    <w:basedOn w:val="a0"/>
    <w:rsid w:val="0037713F"/>
  </w:style>
  <w:style w:type="paragraph" w:styleId="a7">
    <w:name w:val="header"/>
    <w:basedOn w:val="a"/>
    <w:link w:val="a8"/>
    <w:uiPriority w:val="99"/>
    <w:rsid w:val="0037713F"/>
    <w:pPr>
      <w:tabs>
        <w:tab w:val="center" w:pos="4153"/>
        <w:tab w:val="right" w:pos="8306"/>
      </w:tabs>
    </w:pPr>
  </w:style>
  <w:style w:type="character" w:customStyle="1" w:styleId="a8">
    <w:name w:val="Верхний колонтитул Знак"/>
    <w:link w:val="a7"/>
    <w:uiPriority w:val="99"/>
    <w:rsid w:val="0037713F"/>
    <w:rPr>
      <w:noProof/>
      <w:sz w:val="24"/>
      <w:szCs w:val="24"/>
      <w:lang w:val="ru-RU" w:eastAsia="ru-RU" w:bidi="ar-SA"/>
    </w:rPr>
  </w:style>
  <w:style w:type="paragraph" w:styleId="a9">
    <w:name w:val="footer"/>
    <w:basedOn w:val="a"/>
    <w:link w:val="aa"/>
    <w:rsid w:val="0037713F"/>
    <w:pPr>
      <w:tabs>
        <w:tab w:val="center" w:pos="4677"/>
        <w:tab w:val="right" w:pos="9355"/>
      </w:tabs>
    </w:pPr>
    <w:rPr>
      <w:noProof w:val="0"/>
    </w:rPr>
  </w:style>
  <w:style w:type="character" w:customStyle="1" w:styleId="aa">
    <w:name w:val="Нижний колонтитул Знак"/>
    <w:link w:val="a9"/>
    <w:rsid w:val="0037713F"/>
    <w:rPr>
      <w:sz w:val="24"/>
      <w:szCs w:val="24"/>
      <w:lang w:val="ru-RU" w:eastAsia="ru-RU" w:bidi="ar-SA"/>
    </w:rPr>
  </w:style>
  <w:style w:type="paragraph" w:customStyle="1" w:styleId="ab">
    <w:name w:val="Прижатый влево"/>
    <w:basedOn w:val="a"/>
    <w:next w:val="a"/>
    <w:rsid w:val="0037713F"/>
    <w:pPr>
      <w:autoSpaceDE w:val="0"/>
      <w:autoSpaceDN w:val="0"/>
      <w:adjustRightInd w:val="0"/>
    </w:pPr>
    <w:rPr>
      <w:rFonts w:ascii="Arial" w:hAnsi="Arial"/>
      <w:noProof w:val="0"/>
      <w:sz w:val="20"/>
      <w:szCs w:val="20"/>
    </w:rPr>
  </w:style>
  <w:style w:type="character" w:customStyle="1" w:styleId="ac">
    <w:name w:val="Гипертекстовая ссылка"/>
    <w:rsid w:val="0037713F"/>
    <w:rPr>
      <w:rFonts w:cs="Times New Roman"/>
      <w:color w:val="008000"/>
    </w:rPr>
  </w:style>
  <w:style w:type="paragraph" w:styleId="ad">
    <w:name w:val="endnote text"/>
    <w:basedOn w:val="a"/>
    <w:link w:val="ae"/>
    <w:rsid w:val="0037713F"/>
    <w:rPr>
      <w:sz w:val="20"/>
      <w:szCs w:val="20"/>
    </w:rPr>
  </w:style>
  <w:style w:type="character" w:customStyle="1" w:styleId="ae">
    <w:name w:val="Текст концевой сноски Знак"/>
    <w:link w:val="ad"/>
    <w:rsid w:val="0037713F"/>
    <w:rPr>
      <w:noProof/>
      <w:lang w:val="ru-RU" w:eastAsia="ru-RU" w:bidi="ar-SA"/>
    </w:rPr>
  </w:style>
  <w:style w:type="character" w:styleId="af">
    <w:name w:val="endnote reference"/>
    <w:rsid w:val="0037713F"/>
    <w:rPr>
      <w:vertAlign w:val="superscript"/>
    </w:rPr>
  </w:style>
  <w:style w:type="paragraph" w:styleId="af0">
    <w:name w:val="footnote text"/>
    <w:basedOn w:val="a"/>
    <w:link w:val="af1"/>
    <w:rsid w:val="0037713F"/>
    <w:rPr>
      <w:sz w:val="20"/>
      <w:szCs w:val="20"/>
    </w:rPr>
  </w:style>
  <w:style w:type="character" w:customStyle="1" w:styleId="af1">
    <w:name w:val="Текст сноски Знак"/>
    <w:link w:val="af0"/>
    <w:rsid w:val="0037713F"/>
    <w:rPr>
      <w:noProof/>
      <w:lang w:val="ru-RU" w:eastAsia="ru-RU" w:bidi="ar-SA"/>
    </w:rPr>
  </w:style>
  <w:style w:type="character" w:styleId="af2">
    <w:name w:val="footnote reference"/>
    <w:rsid w:val="0037713F"/>
    <w:rPr>
      <w:vertAlign w:val="superscript"/>
    </w:rPr>
  </w:style>
  <w:style w:type="paragraph" w:styleId="af3">
    <w:name w:val="Balloon Text"/>
    <w:basedOn w:val="a"/>
    <w:link w:val="af4"/>
    <w:rsid w:val="006325FD"/>
    <w:rPr>
      <w:rFonts w:ascii="Tahoma" w:hAnsi="Tahoma"/>
      <w:sz w:val="16"/>
      <w:szCs w:val="16"/>
    </w:rPr>
  </w:style>
  <w:style w:type="character" w:customStyle="1" w:styleId="af4">
    <w:name w:val="Текст выноски Знак"/>
    <w:link w:val="af3"/>
    <w:rsid w:val="006325FD"/>
    <w:rPr>
      <w:rFonts w:ascii="Tahoma" w:hAnsi="Tahoma" w:cs="Tahoma"/>
      <w:noProof/>
      <w:sz w:val="16"/>
      <w:szCs w:val="16"/>
    </w:rPr>
  </w:style>
  <w:style w:type="paragraph" w:styleId="af5">
    <w:name w:val="No Spacing"/>
    <w:uiPriority w:val="1"/>
    <w:qFormat/>
    <w:rsid w:val="00F743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04234.11" TargetMode="External"/><Relationship Id="rId18" Type="http://schemas.openxmlformats.org/officeDocument/2006/relationships/hyperlink" Target="garantF1://6225497.2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0" TargetMode="External"/><Relationship Id="rId7" Type="http://schemas.openxmlformats.org/officeDocument/2006/relationships/footnotes" Target="footnotes.xml"/><Relationship Id="rId12" Type="http://schemas.openxmlformats.org/officeDocument/2006/relationships/hyperlink" Target="garantF1://12054874.0" TargetMode="External"/><Relationship Id="rId17" Type="http://schemas.openxmlformats.org/officeDocument/2006/relationships/hyperlink" Target="garantF1://70298922.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consultantplus://offline/main?base=LAW;n=117671;fld=134;dst=1005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987;fld=13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70272954.0" TargetMode="External"/><Relationship Id="rId23" Type="http://schemas.openxmlformats.org/officeDocument/2006/relationships/footer" Target="footer1.xml"/><Relationship Id="rId10" Type="http://schemas.openxmlformats.org/officeDocument/2006/relationships/hyperlink" Target="garantF1://12045525.0" TargetMode="External"/><Relationship Id="rId19" Type="http://schemas.openxmlformats.org/officeDocument/2006/relationships/hyperlink" Target="garantF1://12039622.1000"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12038291.5" TargetMode="External"/><Relationship Id="rId22"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5A0F-07A0-45E3-A2FE-642D819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50</Pages>
  <Words>23071</Words>
  <Characters>131506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Принят решением Думы города Мегиона от 28</vt:lpstr>
    </vt:vector>
  </TitlesOfParts>
  <Company>MultiDVD Team</Company>
  <LinksUpToDate>false</LinksUpToDate>
  <CharactersWithSpaces>154269</CharactersWithSpaces>
  <SharedDoc>false</SharedDoc>
  <HLinks>
    <vt:vector size="108" baseType="variant">
      <vt:variant>
        <vt:i4>2490389</vt:i4>
      </vt:variant>
      <vt:variant>
        <vt:i4>51</vt:i4>
      </vt:variant>
      <vt:variant>
        <vt:i4>0</vt:i4>
      </vt:variant>
      <vt:variant>
        <vt:i4>5</vt:i4>
      </vt:variant>
      <vt:variant>
        <vt:lpwstr/>
      </vt:variant>
      <vt:variant>
        <vt:lpwstr>sub_4408</vt:lpwstr>
      </vt:variant>
      <vt:variant>
        <vt:i4>3211364</vt:i4>
      </vt:variant>
      <vt:variant>
        <vt:i4>48</vt:i4>
      </vt:variant>
      <vt:variant>
        <vt:i4>0</vt:i4>
      </vt:variant>
      <vt:variant>
        <vt:i4>5</vt:i4>
      </vt:variant>
      <vt:variant>
        <vt:lpwstr>consultantplus://offline/main?base=LAW;n=117671;fld=134;dst=100593</vt:lpwstr>
      </vt:variant>
      <vt:variant>
        <vt:lpwstr/>
      </vt:variant>
      <vt:variant>
        <vt:i4>2818066</vt:i4>
      </vt:variant>
      <vt:variant>
        <vt:i4>45</vt:i4>
      </vt:variant>
      <vt:variant>
        <vt:i4>0</vt:i4>
      </vt:variant>
      <vt:variant>
        <vt:i4>5</vt:i4>
      </vt:variant>
      <vt:variant>
        <vt:lpwstr/>
      </vt:variant>
      <vt:variant>
        <vt:lpwstr>sub_20117</vt:lpwstr>
      </vt:variant>
      <vt:variant>
        <vt:i4>2818066</vt:i4>
      </vt:variant>
      <vt:variant>
        <vt:i4>42</vt:i4>
      </vt:variant>
      <vt:variant>
        <vt:i4>0</vt:i4>
      </vt:variant>
      <vt:variant>
        <vt:i4>5</vt:i4>
      </vt:variant>
      <vt:variant>
        <vt:lpwstr/>
      </vt:variant>
      <vt:variant>
        <vt:lpwstr>sub_20117</vt:lpwstr>
      </vt:variant>
      <vt:variant>
        <vt:i4>6881330</vt:i4>
      </vt:variant>
      <vt:variant>
        <vt:i4>39</vt:i4>
      </vt:variant>
      <vt:variant>
        <vt:i4>0</vt:i4>
      </vt:variant>
      <vt:variant>
        <vt:i4>5</vt:i4>
      </vt:variant>
      <vt:variant>
        <vt:lpwstr>garantf1://70272954.0/</vt:lpwstr>
      </vt:variant>
      <vt:variant>
        <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1638435</vt:i4>
      </vt:variant>
      <vt:variant>
        <vt:i4>27</vt:i4>
      </vt:variant>
      <vt:variant>
        <vt:i4>0</vt:i4>
      </vt:variant>
      <vt:variant>
        <vt:i4>5</vt:i4>
      </vt:variant>
      <vt:variant>
        <vt:lpwstr/>
      </vt:variant>
      <vt:variant>
        <vt:lpwstr>sub_220302</vt:lpwstr>
      </vt:variant>
      <vt:variant>
        <vt:i4>2752530</vt:i4>
      </vt:variant>
      <vt:variant>
        <vt:i4>24</vt:i4>
      </vt:variant>
      <vt:variant>
        <vt:i4>0</vt:i4>
      </vt:variant>
      <vt:variant>
        <vt:i4>5</vt:i4>
      </vt:variant>
      <vt:variant>
        <vt:lpwstr/>
      </vt:variant>
      <vt:variant>
        <vt:lpwstr>sub_20108</vt:lpwstr>
      </vt:variant>
      <vt:variant>
        <vt:i4>2818066</vt:i4>
      </vt:variant>
      <vt:variant>
        <vt:i4>21</vt:i4>
      </vt:variant>
      <vt:variant>
        <vt:i4>0</vt:i4>
      </vt:variant>
      <vt:variant>
        <vt:i4>5</vt:i4>
      </vt:variant>
      <vt:variant>
        <vt:lpwstr/>
      </vt:variant>
      <vt:variant>
        <vt:lpwstr>sub_20110</vt:lpwstr>
      </vt:variant>
      <vt:variant>
        <vt:i4>1245216</vt:i4>
      </vt:variant>
      <vt:variant>
        <vt:i4>18</vt:i4>
      </vt:variant>
      <vt:variant>
        <vt:i4>0</vt:i4>
      </vt:variant>
      <vt:variant>
        <vt:i4>5</vt:i4>
      </vt:variant>
      <vt:variant>
        <vt:lpwstr/>
      </vt:variant>
      <vt:variant>
        <vt:lpwstr>sub_19</vt:lpwstr>
      </vt:variant>
      <vt:variant>
        <vt:i4>2883601</vt:i4>
      </vt:variant>
      <vt:variant>
        <vt:i4>15</vt:i4>
      </vt:variant>
      <vt:variant>
        <vt:i4>0</vt:i4>
      </vt:variant>
      <vt:variant>
        <vt:i4>5</vt:i4>
      </vt:variant>
      <vt:variant>
        <vt:lpwstr/>
      </vt:variant>
      <vt:variant>
        <vt:lpwstr>sub_16101</vt:lpwstr>
      </vt:variant>
      <vt:variant>
        <vt:i4>7602239</vt:i4>
      </vt:variant>
      <vt:variant>
        <vt:i4>12</vt:i4>
      </vt:variant>
      <vt:variant>
        <vt:i4>0</vt:i4>
      </vt:variant>
      <vt:variant>
        <vt:i4>5</vt:i4>
      </vt:variant>
      <vt:variant>
        <vt:lpwstr>garantf1://70104234.11/</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7143486</vt:i4>
      </vt:variant>
      <vt:variant>
        <vt:i4>6</vt:i4>
      </vt:variant>
      <vt:variant>
        <vt:i4>0</vt:i4>
      </vt:variant>
      <vt:variant>
        <vt:i4>5</vt:i4>
      </vt:variant>
      <vt:variant>
        <vt:lpwstr>garantf1://12045525.0/</vt:lpwstr>
      </vt:variant>
      <vt:variant>
        <vt:lpwstr/>
      </vt:variant>
      <vt:variant>
        <vt:i4>5636102</vt:i4>
      </vt:variant>
      <vt:variant>
        <vt:i4>3</vt:i4>
      </vt:variant>
      <vt:variant>
        <vt:i4>0</vt:i4>
      </vt:variant>
      <vt:variant>
        <vt:i4>5</vt:i4>
      </vt:variant>
      <vt:variant>
        <vt:lpwstr>garantf1://12038258.510/</vt:lpwstr>
      </vt:variant>
      <vt:variant>
        <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города Мегиона от 28</dc:title>
  <dc:creator>kab318NV</dc:creator>
  <cp:lastModifiedBy>Климова Людмила Анатольевна</cp:lastModifiedBy>
  <cp:revision>10</cp:revision>
  <cp:lastPrinted>2015-04-29T10:56:00Z</cp:lastPrinted>
  <dcterms:created xsi:type="dcterms:W3CDTF">2015-07-06T07:40:00Z</dcterms:created>
  <dcterms:modified xsi:type="dcterms:W3CDTF">2015-08-19T05:43:00Z</dcterms:modified>
</cp:coreProperties>
</file>